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F2526" w:rsidRDefault="000F2526" w:rsidP="000F2526">
      <w:pPr>
        <w:jc w:val="center"/>
        <w:rPr>
          <w:rFonts w:asciiTheme="minorHAnsi" w:hAnsiTheme="minorHAnsi" w:cs="Times New Roman"/>
          <w:b/>
          <w:sz w:val="24"/>
          <w:szCs w:val="24"/>
        </w:rPr>
      </w:pPr>
      <w:proofErr w:type="gramStart"/>
      <w:r w:rsidRPr="009078EC">
        <w:rPr>
          <w:rFonts w:asciiTheme="minorHAnsi" w:hAnsiTheme="minorHAnsi" w:cs="Times New Roman"/>
          <w:b/>
          <w:sz w:val="24"/>
          <w:szCs w:val="24"/>
        </w:rPr>
        <w:t xml:space="preserve">ANEXO </w:t>
      </w:r>
      <w:r>
        <w:rPr>
          <w:rFonts w:asciiTheme="minorHAnsi" w:hAnsiTheme="minorHAnsi" w:cs="Times New Roman"/>
          <w:b/>
          <w:sz w:val="24"/>
          <w:szCs w:val="24"/>
        </w:rPr>
        <w:t>V</w:t>
      </w:r>
      <w:r w:rsidRPr="009078EC">
        <w:rPr>
          <w:rFonts w:asciiTheme="minorHAnsi" w:hAnsiTheme="minorHAnsi" w:cs="Times New Roman"/>
          <w:b/>
          <w:sz w:val="24"/>
          <w:szCs w:val="24"/>
        </w:rPr>
        <w:t>I</w:t>
      </w:r>
      <w:proofErr w:type="gramEnd"/>
      <w:r w:rsidRPr="009078EC">
        <w:rPr>
          <w:rFonts w:asciiTheme="minorHAnsi" w:hAnsiTheme="minorHAnsi" w:cs="Times New Roman"/>
          <w:b/>
          <w:sz w:val="24"/>
          <w:szCs w:val="24"/>
        </w:rPr>
        <w:t xml:space="preserve"> - RELATÓRIO DE PRESTAÇÃO DE CONTAS</w:t>
      </w:r>
    </w:p>
    <w:p w:rsidR="000F2526" w:rsidRDefault="000F2526" w:rsidP="000F2526">
      <w:pPr>
        <w:spacing w:before="40"/>
        <w:rPr>
          <w:b/>
          <w:i/>
          <w:caps/>
          <w:sz w:val="27"/>
        </w:rPr>
      </w:pPr>
      <w:r>
        <w:rPr>
          <w:b/>
          <w:i/>
          <w:caps/>
          <w:sz w:val="24"/>
        </w:rPr>
        <w:t>Identificação do servidor beneficiário</w:t>
      </w:r>
      <w:r w:rsidRPr="00840696">
        <w:rPr>
          <w:b/>
          <w:i/>
          <w:caps/>
          <w:sz w:val="24"/>
        </w:rPr>
        <w:t>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4536"/>
        <w:gridCol w:w="2835"/>
      </w:tblGrid>
      <w:tr w:rsidR="000F2526" w:rsidTr="00D91D55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Nome: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F2526" w:rsidTr="00D91D55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F2526" w:rsidRPr="00840696" w:rsidRDefault="000F2526" w:rsidP="000F2526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Recurso</w:t>
      </w:r>
      <w:r>
        <w:rPr>
          <w:b/>
          <w:i/>
          <w:caps/>
          <w:sz w:val="24"/>
        </w:rPr>
        <w:t xml:space="preserve"> concedido</w:t>
      </w:r>
      <w:r w:rsidRPr="00840696">
        <w:rPr>
          <w:b/>
          <w:i/>
          <w:caps/>
          <w:sz w:val="24"/>
        </w:rPr>
        <w:t>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419"/>
      </w:tblGrid>
      <w:tr w:rsidR="000F2526" w:rsidTr="00D91D55">
        <w:trPr>
          <w:trHeight w:val="149"/>
        </w:trPr>
        <w:tc>
          <w:tcPr>
            <w:tcW w:w="104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Pr="00D452FD" w:rsidRDefault="000F2526" w:rsidP="00D91D55">
            <w:pPr>
              <w:rPr>
                <w:rFonts w:asciiTheme="minorHAnsi" w:hAnsiTheme="minorHAnsi"/>
                <w:sz w:val="23"/>
                <w:szCs w:val="23"/>
              </w:rPr>
            </w:pPr>
            <w:r>
              <w:rPr>
                <w:sz w:val="23"/>
              </w:rPr>
              <w:t>Edital:</w:t>
            </w:r>
          </w:p>
        </w:tc>
      </w:tr>
      <w:tr w:rsidR="000F2526" w:rsidTr="00D91D55">
        <w:trPr>
          <w:trHeight w:val="434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Default="000F2526" w:rsidP="00D91D55">
            <w:pPr>
              <w:rPr>
                <w:rFonts w:asciiTheme="minorHAnsi" w:eastAsia="Times New Roman" w:hAnsiTheme="minorHAnsi"/>
                <w:b/>
                <w:sz w:val="23"/>
                <w:szCs w:val="23"/>
              </w:rPr>
            </w:pPr>
            <w:r>
              <w:rPr>
                <w:sz w:val="23"/>
              </w:rPr>
              <w:t>Modalidade de Auxílio:</w:t>
            </w:r>
          </w:p>
          <w:p w:rsidR="000F2526" w:rsidRPr="008F6C7F" w:rsidRDefault="000F2526" w:rsidP="00D91D55">
            <w:pPr>
              <w:rPr>
                <w:rFonts w:asciiTheme="minorHAnsi" w:eastAsia="Times New Roman" w:hAnsiTheme="minorHAnsi"/>
                <w:sz w:val="23"/>
                <w:szCs w:val="23"/>
              </w:rPr>
            </w:pP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-711273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Publicação de artigo científico </w:t>
            </w:r>
            <w:r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>–</w:t>
            </w:r>
            <w:r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PAC</w:t>
            </w:r>
            <w:r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        </w:t>
            </w: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826862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Tradução ou Revisão de artigo científico </w:t>
            </w:r>
            <w:r>
              <w:rPr>
                <w:rFonts w:asciiTheme="minorHAnsi" w:eastAsia="Times New Roman" w:hAnsiTheme="minorHAnsi"/>
                <w:sz w:val="23"/>
                <w:szCs w:val="23"/>
              </w:rPr>
              <w:t>–</w:t>
            </w:r>
            <w:r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TRAC</w:t>
            </w:r>
          </w:p>
        </w:tc>
      </w:tr>
      <w:tr w:rsidR="000F2526" w:rsidTr="00D91D55">
        <w:trPr>
          <w:trHeight w:val="326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F2526" w:rsidRDefault="000F2526" w:rsidP="00D91D55">
            <w:pPr>
              <w:rPr>
                <w:sz w:val="23"/>
              </w:rPr>
            </w:pPr>
            <w:r w:rsidRPr="005424B3">
              <w:rPr>
                <w:sz w:val="23"/>
                <w:szCs w:val="23"/>
              </w:rPr>
              <w:t xml:space="preserve">Valor </w:t>
            </w:r>
            <w:r>
              <w:rPr>
                <w:sz w:val="23"/>
                <w:szCs w:val="23"/>
              </w:rPr>
              <w:t>S</w:t>
            </w:r>
            <w:r w:rsidRPr="005424B3">
              <w:rPr>
                <w:sz w:val="23"/>
                <w:szCs w:val="23"/>
              </w:rPr>
              <w:t xml:space="preserve">olicitado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</w:p>
        </w:tc>
      </w:tr>
      <w:tr w:rsidR="000F2526" w:rsidTr="00D91D55">
        <w:trPr>
          <w:trHeight w:val="222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F2526" w:rsidRPr="005424B3" w:rsidRDefault="000F2526" w:rsidP="00D91D55">
            <w:pPr>
              <w:rPr>
                <w:sz w:val="23"/>
                <w:szCs w:val="23"/>
              </w:rPr>
            </w:pPr>
            <w:r w:rsidRPr="005424B3">
              <w:rPr>
                <w:sz w:val="23"/>
                <w:szCs w:val="23"/>
              </w:rPr>
              <w:t xml:space="preserve">Valor </w:t>
            </w:r>
            <w:r>
              <w:rPr>
                <w:sz w:val="23"/>
                <w:szCs w:val="23"/>
              </w:rPr>
              <w:t>Gasto</w:t>
            </w:r>
            <w:r w:rsidRPr="005424B3">
              <w:rPr>
                <w:sz w:val="23"/>
                <w:szCs w:val="23"/>
              </w:rPr>
              <w:t xml:space="preserve">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</w:p>
        </w:tc>
      </w:tr>
      <w:tr w:rsidR="000F2526" w:rsidTr="00D91D55">
        <w:trPr>
          <w:trHeight w:val="222"/>
        </w:trPr>
        <w:tc>
          <w:tcPr>
            <w:tcW w:w="104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B8CCE4" w:themeFill="accent1" w:themeFillTint="66"/>
          </w:tcPr>
          <w:p w:rsidR="000F2526" w:rsidRPr="00DF7EA8" w:rsidRDefault="000F2526" w:rsidP="00D91D55">
            <w:pPr>
              <w:rPr>
                <w:rFonts w:asciiTheme="minorHAnsi" w:hAnsiTheme="minorHAnsi"/>
                <w:sz w:val="23"/>
                <w:szCs w:val="23"/>
              </w:rPr>
            </w:pPr>
            <w:r w:rsidRPr="00DF7EA8">
              <w:rPr>
                <w:rFonts w:asciiTheme="minorHAnsi" w:hAnsiTheme="minorHAnsi"/>
                <w:sz w:val="23"/>
                <w:szCs w:val="23"/>
              </w:rPr>
              <w:t>O valor gasto é igual ao valor solicitado:</w:t>
            </w:r>
          </w:p>
          <w:p w:rsidR="000F2526" w:rsidRPr="005424B3" w:rsidRDefault="000F2526" w:rsidP="00D91D55">
            <w:pPr>
              <w:rPr>
                <w:sz w:val="23"/>
                <w:szCs w:val="23"/>
              </w:rPr>
            </w:pPr>
            <w:sdt>
              <w:sdtPr>
                <w:rPr>
                  <w:rFonts w:asciiTheme="minorHAnsi" w:hAnsiTheme="minorHAnsi"/>
                  <w:sz w:val="23"/>
                  <w:szCs w:val="23"/>
                </w:rPr>
                <w:id w:val="1897860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F7EA8">
                  <w:rPr>
                    <w:rFonts w:ascii="MS Gothic" w:eastAsia="MS Gothic" w:hAnsi="MS Gothic" w:cs="MS Gothic" w:hint="eastAsia"/>
                    <w:sz w:val="23"/>
                    <w:szCs w:val="23"/>
                  </w:rPr>
                  <w:t>☐</w:t>
                </w:r>
              </w:sdtContent>
            </w:sdt>
            <w:r w:rsidRPr="00DF7EA8">
              <w:rPr>
                <w:rFonts w:asciiTheme="minorHAnsi" w:hAnsiTheme="minorHAnsi"/>
                <w:sz w:val="23"/>
                <w:szCs w:val="23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3"/>
                  <w:szCs w:val="23"/>
                </w:rPr>
                <w:id w:val="1154337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Pr="00DF7EA8">
              <w:rPr>
                <w:rFonts w:asciiTheme="minorHAnsi" w:hAnsiTheme="minorHAnsi"/>
                <w:sz w:val="23"/>
                <w:szCs w:val="23"/>
              </w:rPr>
              <w:t xml:space="preserve"> Não, </w:t>
            </w:r>
            <w:r w:rsidRPr="00DF7EA8">
              <w:rPr>
                <w:rFonts w:asciiTheme="minorHAnsi" w:hAnsiTheme="minorHAnsi" w:cs="Times New Roman"/>
                <w:sz w:val="23"/>
                <w:szCs w:val="23"/>
              </w:rPr>
              <w:t>Neste caso, solicitar emissão da Guia de Recolhimento da União – GRU ao DEPESP</w:t>
            </w:r>
            <w:r>
              <w:rPr>
                <w:rFonts w:asciiTheme="minorHAnsi" w:hAnsiTheme="minorHAnsi" w:cs="Times New Roman"/>
                <w:sz w:val="23"/>
                <w:szCs w:val="23"/>
              </w:rPr>
              <w:t>.</w:t>
            </w:r>
          </w:p>
        </w:tc>
      </w:tr>
    </w:tbl>
    <w:p w:rsidR="000F2526" w:rsidRPr="00840696" w:rsidRDefault="000F2526" w:rsidP="000F2526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Dados da PUBLICAÇÃO</w:t>
      </w:r>
      <w:r>
        <w:rPr>
          <w:b/>
          <w:i/>
          <w:caps/>
          <w:sz w:val="24"/>
        </w:rPr>
        <w:t>, publicado (PAC) ou Submetido (TRAC)</w:t>
      </w:r>
      <w:r w:rsidRPr="00840696">
        <w:rPr>
          <w:b/>
          <w:i/>
          <w:caps/>
          <w:sz w:val="24"/>
        </w:rPr>
        <w:t>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09"/>
        <w:gridCol w:w="5210"/>
      </w:tblGrid>
      <w:tr w:rsidR="000F2526" w:rsidTr="00D91D55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Título do trabalho: </w:t>
            </w:r>
            <w:r>
              <w:rPr>
                <w:sz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</w:tr>
      <w:tr w:rsidR="000F2526" w:rsidTr="00D91D55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>Revista/</w:t>
            </w:r>
            <w:proofErr w:type="spellStart"/>
            <w:r w:rsidRPr="008F6C7F">
              <w:rPr>
                <w:sz w:val="23"/>
              </w:rPr>
              <w:t>Proceedings</w:t>
            </w:r>
            <w:proofErr w:type="spellEnd"/>
            <w:r>
              <w:rPr>
                <w:sz w:val="23"/>
              </w:rPr>
              <w:t>:</w:t>
            </w:r>
          </w:p>
        </w:tc>
      </w:tr>
      <w:tr w:rsidR="000F2526" w:rsidTr="00D91D55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ISSN </w:t>
            </w:r>
            <w:r w:rsidRPr="00DA6CEF">
              <w:rPr>
                <w:i/>
              </w:rPr>
              <w:t>(Periódico)</w:t>
            </w:r>
            <w:r>
              <w:rPr>
                <w:sz w:val="23"/>
              </w:rPr>
              <w:t>:</w:t>
            </w:r>
          </w:p>
        </w:tc>
      </w:tr>
      <w:tr w:rsidR="000F2526" w:rsidTr="00D91D55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Lista de Autores/Instituição: </w:t>
            </w:r>
            <w:r>
              <w:rPr>
                <w:sz w:val="23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F2526" w:rsidTr="00D91D55">
        <w:tc>
          <w:tcPr>
            <w:tcW w:w="52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de autores: </w:t>
            </w:r>
            <w:r w:rsidRPr="00DA6CEF">
              <w:rPr>
                <w:sz w:val="23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 w:rsidRPr="00DA6CEF">
              <w:rPr>
                <w:sz w:val="23"/>
              </w:rPr>
              <w:instrText xml:space="preserve"> FORMTEXT </w:instrText>
            </w:r>
            <w:r w:rsidRPr="00DA6CEF">
              <w:rPr>
                <w:sz w:val="23"/>
              </w:rPr>
            </w:r>
            <w:r w:rsidRPr="00DA6CEF">
              <w:rPr>
                <w:sz w:val="23"/>
              </w:rPr>
              <w:fldChar w:fldCharType="separate"/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noProof/>
                <w:sz w:val="23"/>
              </w:rPr>
              <w:t> </w:t>
            </w:r>
            <w:r w:rsidRPr="00DA6CEF">
              <w:rPr>
                <w:sz w:val="23"/>
              </w:rPr>
              <w:fldChar w:fldCharType="end"/>
            </w:r>
          </w:p>
        </w:tc>
        <w:tc>
          <w:tcPr>
            <w:tcW w:w="5210" w:type="dxa"/>
            <w:tcBorders>
              <w:top w:val="single" w:sz="4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0F2526" w:rsidRDefault="000F2526" w:rsidP="00D91D55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autores do IFRO: </w:t>
            </w:r>
            <w:r>
              <w:rPr>
                <w:sz w:val="23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F2526" w:rsidRPr="00D01BAD" w:rsidRDefault="000F2526" w:rsidP="000F2526">
      <w:pPr>
        <w:rPr>
          <w:b/>
        </w:rPr>
      </w:pPr>
      <w:r w:rsidRPr="00F37729">
        <w:rPr>
          <w:b/>
          <w:noProof/>
          <w:sz w:val="1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1FBD0D" wp14:editId="02A48992">
                <wp:simplePos x="0" y="0"/>
                <wp:positionH relativeFrom="column">
                  <wp:posOffset>-692521</wp:posOffset>
                </wp:positionH>
                <wp:positionV relativeFrom="paragraph">
                  <wp:posOffset>15875</wp:posOffset>
                </wp:positionV>
                <wp:extent cx="7504981" cy="0"/>
                <wp:effectExtent l="0" t="0" r="20320" b="1905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4981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4.55pt,1.25pt" to="536.4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sLg3gEAACMEAAAOAAAAZHJzL2Uyb0RvYy54bWysU9uO0zAQfUfiHyy/06QrFnajpvvQanlB&#10;UMHyAV5n3FjyTR7TJH/P2GlTbkIC8eLE9jkzc86MNw+jNewEEbV3LV+vas7ASd9pd2z5l6fHV3ec&#10;YRKuE8Y7aPkEyB+2L19shtDAje+96SAyCuKwGULL+5RCU1Uoe7ACVz6Ao0vloxWJtvFYdVEMFN2a&#10;6qau31SDj12IXgIine7nS74t8ZUCmT4qhZCYaTnVlsoay/qc12q7Ec0xitBreS5D/EMVVmhHSZdQ&#10;e5EE+xr1L6GsltGjV2klva28UlpC0UBq1vVPaj73IkDRQuZgWGzC/xdWfjgdItMd9Y4zJyy1aEeN&#10;kslHFiF5ts4WDQEbQu7cIZ53GA4x6x1VtPlLSthYbJ0WW2FMTNLh29v69f0dxZeXu+pKDBHTO/CW&#10;5Z+WG+2yYtGI03tMlIygF0g+No4NVOt9fVsXGHqju0dtTL4sUwM7E9lJUL/TWIqnCD+gcri9wH4G&#10;4YR5k1US0Dj6ZLWzvvKXJgNz6k+gyCpStJ5z5yG9phNSgkuXlMYROtMUFbcQz0X/iXjGZyqUAf4b&#10;8sIomb1LC9lq5+Pvyr66pGb8xYFZd7bg2XdT6XyxhiaxeHV+NXnUv98X+vVtb78BAAD//wMAUEsD&#10;BBQABgAIAAAAIQB4oHni3gAAAAkBAAAPAAAAZHJzL2Rvd25yZXYueG1sTI9NT8JAEIbvJv6HzZh4&#10;g90tQaV0SwyJwcR4AMt96Y5t43403QWqv97BCx5n5s0zz1usRmfZCYfYBa9ATgUw9HUwnW8UVB8v&#10;kydgMWlvtA0eFXxjhFV5e1Po3ISz3+JplxpGEB9zraBNqc85j3WLTsdp6NHT7TMMTicah4abQZ8J&#10;7izPhHjgTneePrS6x3WL9dfu6Igy28j3bbWufly2n20W1s5f36RS93fj8xJYwjFdw3DRJ3UoyekQ&#10;jt5EZhVMpFhIyirI5sAuAfGYUZnD34KXBf/foPwFAAD//wMAUEsBAi0AFAAGAAgAAAAhALaDOJL+&#10;AAAA4QEAABMAAAAAAAAAAAAAAAAAAAAAAFtDb250ZW50X1R5cGVzXS54bWxQSwECLQAUAAYACAAA&#10;ACEAOP0h/9YAAACUAQAACwAAAAAAAAAAAAAAAAAvAQAAX3JlbHMvLnJlbHNQSwECLQAUAAYACAAA&#10;ACEAMprC4N4BAAAjBAAADgAAAAAAAAAAAAAAAAAuAgAAZHJzL2Uyb0RvYy54bWxQSwECLQAUAAYA&#10;CAAAACEAeKB54t4AAAAJAQAADwAAAAAAAAAAAAAAAAA4BAAAZHJzL2Rvd25yZXYueG1sUEsFBgAA&#10;AAAEAAQA8wAAAEMFAAAAAA==&#10;" strokecolor="black [3213]" strokeweight="1.5pt">
                <v:stroke dashstyle="3 1"/>
              </v:line>
            </w:pict>
          </mc:Fallback>
        </mc:AlternateContent>
      </w:r>
      <w:r w:rsidRPr="00F37729">
        <w:rPr>
          <w:b/>
          <w:sz w:val="22"/>
        </w:rPr>
        <w:t>Para uso do DEPESP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F2526" w:rsidTr="00D91D55">
        <w:trPr>
          <w:cantSplit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Artigo Publicado (PAC) ou Submetido (TRAC) em periódico reconhecido e indexado com ISSN ou em anais de congresso internacional ou nacional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4509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2103829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hAnsiTheme="minorHAnsi"/>
                <w:sz w:val="22"/>
                <w:szCs w:val="22"/>
              </w:rPr>
              <w:t xml:space="preserve"> Não, </w:t>
            </w:r>
            <w:r>
              <w:rPr>
                <w:rFonts w:asciiTheme="minorHAnsi" w:hAnsiTheme="minorHAnsi"/>
                <w:sz w:val="22"/>
                <w:szCs w:val="22"/>
              </w:rPr>
              <w:t>Neste caso recusar a prestação de contas.</w:t>
            </w:r>
          </w:p>
        </w:tc>
      </w:tr>
      <w:tr w:rsidR="000F2526" w:rsidTr="00D91D55">
        <w:trPr>
          <w:cantSplit/>
        </w:trPr>
        <w:tc>
          <w:tcPr>
            <w:tcW w:w="1041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Autores Agradecem o IFRO </w:t>
            </w:r>
            <w:r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Porto Velho Calama pelo apoio financeiro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980265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140082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/>
                <w:sz w:val="22"/>
                <w:szCs w:val="22"/>
              </w:rPr>
              <w:t xml:space="preserve"> Não, Neste caso recusar a prestação de contas.</w:t>
            </w:r>
          </w:p>
        </w:tc>
      </w:tr>
      <w:tr w:rsidR="000F2526" w:rsidTr="00D91D55">
        <w:trPr>
          <w:cantSplit/>
          <w:trHeight w:val="435"/>
        </w:trPr>
        <w:tc>
          <w:tcPr>
            <w:tcW w:w="1041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Comprovante</w:t>
            </w:r>
            <w:r w:rsidRPr="00DF7EA8">
              <w:rPr>
                <w:rFonts w:asciiTheme="minorHAnsi" w:hAnsiTheme="minorHAnsi"/>
                <w:sz w:val="22"/>
                <w:szCs w:val="22"/>
              </w:rPr>
              <w:t xml:space="preserve"> de pagamento da Guia de Recolhimento da União – GRU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F2526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817828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965080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/>
                <w:sz w:val="22"/>
                <w:szCs w:val="22"/>
              </w:rPr>
              <w:t xml:space="preserve"> Não, Neste caso recusar a prestação de contas.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571626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/>
                <w:sz w:val="22"/>
                <w:szCs w:val="22"/>
              </w:rPr>
              <w:t xml:space="preserve"> Não se aplica.</w:t>
            </w:r>
          </w:p>
        </w:tc>
      </w:tr>
      <w:tr w:rsidR="000F2526" w:rsidTr="00D91D55">
        <w:trPr>
          <w:cantSplit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PAC (Documentos Obrigatórios para </w:t>
            </w:r>
            <w:r>
              <w:rPr>
                <w:rFonts w:asciiTheme="minorHAnsi" w:hAnsiTheme="minorHAnsi"/>
                <w:sz w:val="22"/>
                <w:szCs w:val="22"/>
              </w:rPr>
              <w:t>Prestação de Contas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):</w:t>
            </w:r>
          </w:p>
          <w:p w:rsidR="000F2526" w:rsidRPr="00A84233" w:rsidRDefault="000F2526" w:rsidP="00D91D55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27795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 w:rsidRPr="000974ED">
              <w:rPr>
                <w:rFonts w:asciiTheme="minorHAnsi" w:eastAsia="Times New Roman" w:hAnsiTheme="minorHAnsi"/>
                <w:sz w:val="22"/>
                <w:szCs w:val="22"/>
              </w:rPr>
              <w:t>Comprovante de pagamento do valor cobrado, emitido em CPF do servidor</w:t>
            </w:r>
            <w:r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F2526" w:rsidRPr="00DA6CEF" w:rsidRDefault="000F2526" w:rsidP="00D91D55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44833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0974ED">
              <w:rPr>
                <w:rFonts w:asciiTheme="minorHAnsi" w:eastAsia="Times New Roman" w:hAnsiTheme="minorHAnsi"/>
                <w:sz w:val="22"/>
                <w:szCs w:val="22"/>
              </w:rPr>
              <w:t>Comprovante do artigo publicado e ou de submissão a periódico indexado/evento técnico-científ</w:t>
            </w:r>
            <w:r>
              <w:rPr>
                <w:rFonts w:asciiTheme="minorHAnsi" w:eastAsia="Times New Roman" w:hAnsiTheme="minorHAnsi"/>
                <w:sz w:val="22"/>
                <w:szCs w:val="22"/>
              </w:rPr>
              <w:t>ico internacional e ou nacional;</w:t>
            </w:r>
          </w:p>
        </w:tc>
      </w:tr>
      <w:tr w:rsidR="000F2526" w:rsidTr="00D91D55">
        <w:trPr>
          <w:cantSplit/>
          <w:trHeight w:val="82"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</w:t>
            </w:r>
            <w:r>
              <w:rPr>
                <w:rFonts w:asciiTheme="minorHAnsi" w:hAnsiTheme="minorHAnsi"/>
                <w:sz w:val="22"/>
                <w:szCs w:val="22"/>
              </w:rPr>
              <w:t>T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RAC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 xml:space="preserve">(Documentos Obrigatórios para </w:t>
            </w:r>
            <w:r>
              <w:rPr>
                <w:rFonts w:asciiTheme="minorHAnsi" w:hAnsiTheme="minorHAnsi"/>
                <w:sz w:val="22"/>
                <w:szCs w:val="22"/>
              </w:rPr>
              <w:t>Prestação de Contas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):</w:t>
            </w:r>
          </w:p>
          <w:p w:rsidR="000F2526" w:rsidRPr="00A84233" w:rsidRDefault="000F2526" w:rsidP="00D91D55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44910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eastAsia="Times New Roman" w:hAnsiTheme="minorHAnsi"/>
                <w:sz w:val="22"/>
                <w:szCs w:val="22"/>
              </w:rPr>
              <w:t>Comprovante de pagamento do valor cobrado pela tradução ou revisão</w:t>
            </w:r>
            <w:r w:rsidRPr="00A84233"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F2526" w:rsidRDefault="000F2526" w:rsidP="00D91D55">
            <w:pPr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267817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eastAsia="Times New Roman" w:hAnsiTheme="minorHAnsi"/>
                <w:sz w:val="22"/>
                <w:szCs w:val="22"/>
              </w:rPr>
              <w:t>Cópia do artigo traduzido ou revisado;</w:t>
            </w:r>
          </w:p>
          <w:p w:rsidR="000F2526" w:rsidRPr="00A84233" w:rsidRDefault="000F2526" w:rsidP="00D91D55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764968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eastAsia="Times New Roman" w:hAnsiTheme="minorHAnsi"/>
                <w:sz w:val="22"/>
                <w:szCs w:val="22"/>
              </w:rPr>
              <w:t>Comprovante de submissão e/ou aceite;</w:t>
            </w:r>
          </w:p>
        </w:tc>
      </w:tr>
    </w:tbl>
    <w:p w:rsidR="000F2526" w:rsidRDefault="000F2526" w:rsidP="000F2526">
      <w:pPr>
        <w:rPr>
          <w:rFonts w:asciiTheme="minorHAnsi" w:eastAsia="Times New Roman" w:hAnsiTheme="minorHAnsi"/>
          <w:sz w:val="22"/>
          <w:szCs w:val="22"/>
        </w:rPr>
      </w:pPr>
      <w:sdt>
        <w:sdtPr>
          <w:rPr>
            <w:rFonts w:asciiTheme="minorHAnsi" w:hAnsiTheme="minorHAnsi"/>
            <w:sz w:val="22"/>
            <w:szCs w:val="22"/>
          </w:rPr>
          <w:id w:val="-14615680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Pr="00A84233">
        <w:rPr>
          <w:rFonts w:asciiTheme="minorHAnsi" w:eastAsia="Times New Roman" w:hAnsiTheme="minorHAnsi"/>
          <w:sz w:val="22"/>
          <w:szCs w:val="22"/>
        </w:rPr>
        <w:t xml:space="preserve"> </w:t>
      </w:r>
      <w:r>
        <w:rPr>
          <w:rFonts w:asciiTheme="minorHAnsi" w:eastAsia="Times New Roman" w:hAnsiTheme="minorHAnsi"/>
          <w:sz w:val="22"/>
          <w:szCs w:val="22"/>
        </w:rPr>
        <w:t>PRESTAÇÃO DE CONTAS DEFERIDA;</w:t>
      </w:r>
    </w:p>
    <w:p w:rsidR="000F2526" w:rsidRDefault="000F2526" w:rsidP="000F2526">
      <w:pPr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Theme="minorHAnsi" w:hAnsiTheme="minorHAnsi"/>
            <w:sz w:val="22"/>
            <w:szCs w:val="22"/>
          </w:rPr>
          <w:id w:val="-16227602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Pr="00A84233">
        <w:rPr>
          <w:rFonts w:asciiTheme="minorHAnsi" w:eastAsia="Times New Roman" w:hAnsiTheme="minorHAnsi"/>
          <w:sz w:val="22"/>
          <w:szCs w:val="22"/>
        </w:rPr>
        <w:t xml:space="preserve"> </w:t>
      </w:r>
      <w:r>
        <w:rPr>
          <w:rFonts w:asciiTheme="minorHAnsi" w:eastAsia="Times New Roman" w:hAnsiTheme="minorHAnsi"/>
          <w:sz w:val="22"/>
          <w:szCs w:val="22"/>
        </w:rPr>
        <w:t>PRESTAÇÃO DE CONTAS INDEFERIDA;</w:t>
      </w:r>
      <w:r w:rsidRPr="00BD32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2526" w:rsidRDefault="000F2526" w:rsidP="000F25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F2526" w:rsidRPr="00BD32A8" w:rsidRDefault="000F2526" w:rsidP="000F252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F2526" w:rsidRPr="005424B3" w:rsidRDefault="000F2526" w:rsidP="000F2526">
      <w:pPr>
        <w:jc w:val="right"/>
        <w:rPr>
          <w:sz w:val="22"/>
        </w:rPr>
      </w:pPr>
      <w:r w:rsidRPr="00BD32A8">
        <w:rPr>
          <w:rFonts w:ascii="Times New Roman" w:hAnsi="Times New Roman" w:cs="Times New Roman"/>
          <w:sz w:val="24"/>
          <w:szCs w:val="24"/>
        </w:rPr>
        <w:t xml:space="preserve"> </w:t>
      </w:r>
      <w:r w:rsidRPr="005424B3">
        <w:rPr>
          <w:sz w:val="22"/>
        </w:rPr>
        <w:t xml:space="preserve">Porto Velho, ____ de _____________ </w:t>
      </w:r>
      <w:proofErr w:type="spellStart"/>
      <w:r w:rsidRPr="005424B3">
        <w:rPr>
          <w:sz w:val="22"/>
        </w:rPr>
        <w:t>de</w:t>
      </w:r>
      <w:proofErr w:type="spellEnd"/>
      <w:r w:rsidRPr="005424B3">
        <w:rPr>
          <w:sz w:val="22"/>
        </w:rPr>
        <w:t xml:space="preserve"> ______.</w:t>
      </w:r>
    </w:p>
    <w:p w:rsidR="000F2526" w:rsidRDefault="000F2526" w:rsidP="000F2526">
      <w:pPr>
        <w:rPr>
          <w:b/>
          <w:sz w:val="16"/>
          <w:u w:val="single"/>
        </w:rPr>
      </w:pPr>
    </w:p>
    <w:p w:rsidR="000F2526" w:rsidRDefault="000F2526" w:rsidP="000F2526">
      <w:pPr>
        <w:jc w:val="center"/>
        <w:rPr>
          <w:b/>
          <w:sz w:val="16"/>
          <w:u w:val="single"/>
        </w:rPr>
      </w:pPr>
    </w:p>
    <w:p w:rsidR="000F2526" w:rsidRDefault="000F2526" w:rsidP="000F2526">
      <w:pPr>
        <w:jc w:val="center"/>
        <w:rPr>
          <w:b/>
          <w:sz w:val="16"/>
          <w:u w:val="single"/>
        </w:rPr>
      </w:pPr>
      <w:r>
        <w:rPr>
          <w:b/>
          <w:sz w:val="16"/>
          <w:u w:val="single"/>
        </w:rPr>
        <w:t>________________________________________________________________________</w:t>
      </w:r>
    </w:p>
    <w:p w:rsidR="000F2526" w:rsidRDefault="000F2526" w:rsidP="000F2526">
      <w:pPr>
        <w:jc w:val="center"/>
        <w:rPr>
          <w:sz w:val="23"/>
        </w:rPr>
      </w:pPr>
      <w:r w:rsidRPr="005424B3">
        <w:rPr>
          <w:sz w:val="24"/>
        </w:rPr>
        <w:t>Chefe do Departamento de Pesquisa, Inovação e Pós-Graduação</w:t>
      </w:r>
      <w:r>
        <w:rPr>
          <w:sz w:val="24"/>
        </w:rPr>
        <w:t xml:space="preserve"> – DEPESP.</w:t>
      </w:r>
      <w:bookmarkStart w:id="0" w:name="_GoBack"/>
      <w:bookmarkEnd w:id="0"/>
    </w:p>
    <w:sectPr w:rsidR="000F2526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0F2526">
      <w:rPr>
        <w:noProof/>
      </w:rPr>
      <w:t>1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465B9C30" wp14:editId="4383AFC9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2DFB7D66" wp14:editId="2406818E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55F35"/>
    <w:rsid w:val="00066BDD"/>
    <w:rsid w:val="000675E1"/>
    <w:rsid w:val="00083699"/>
    <w:rsid w:val="000974ED"/>
    <w:rsid w:val="000A67FE"/>
    <w:rsid w:val="000B4791"/>
    <w:rsid w:val="000B777F"/>
    <w:rsid w:val="000E181D"/>
    <w:rsid w:val="000F2526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62602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11261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293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1576A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0A2EB7-26A3-42BF-94B2-60EA15717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2135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2017-05-03T21:19:00Z</dcterms:created>
  <dcterms:modified xsi:type="dcterms:W3CDTF">2017-05-03T21:19:00Z</dcterms:modified>
</cp:coreProperties>
</file>