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3CF2" w:rsidRPr="00C01705" w:rsidRDefault="00A73CF2" w:rsidP="00C01705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NEXO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B</w:t>
      </w:r>
      <w:r w:rsidR="00C01705">
        <w:rPr>
          <w:rFonts w:ascii="Times New Roman" w:eastAsia="Times New Roman" w:hAnsi="Times New Roman" w:cs="Times New Roman"/>
          <w:b/>
          <w:sz w:val="24"/>
          <w:szCs w:val="24"/>
        </w:rPr>
        <w:t xml:space="preserve"> –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ANUÊNCIA DE CESSÃO DE DIREITOS AUTORAIS </w:t>
      </w:r>
    </w:p>
    <w:p w:rsidR="00A73CF2" w:rsidRPr="0013482E" w:rsidRDefault="00A73CF2" w:rsidP="00A73CF2">
      <w:pPr>
        <w:jc w:val="center"/>
        <w:rPr>
          <w:rFonts w:ascii="Times New Roman" w:hAnsi="Times New Roman" w:cs="Times New Roman"/>
        </w:rPr>
      </w:pPr>
    </w:p>
    <w:p w:rsidR="00A73CF2" w:rsidRPr="0013482E" w:rsidRDefault="00A73CF2" w:rsidP="00A73CF2">
      <w:pPr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(ANEXO AO EDITAL </w:t>
      </w:r>
      <w:r w:rsidRPr="00C01705">
        <w:rPr>
          <w:rFonts w:ascii="Times New Roman" w:eastAsia="Times New Roman" w:hAnsi="Times New Roman" w:cs="Times New Roman"/>
          <w:b/>
          <w:sz w:val="24"/>
          <w:szCs w:val="24"/>
        </w:rPr>
        <w:t xml:space="preserve">Nº </w:t>
      </w:r>
      <w:r w:rsidR="00C01705">
        <w:rPr>
          <w:rFonts w:ascii="Times New Roman" w:eastAsia="Times New Roman" w:hAnsi="Times New Roman" w:cs="Times New Roman"/>
          <w:b/>
          <w:sz w:val="24"/>
          <w:szCs w:val="24"/>
        </w:rPr>
        <w:t>142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/</w:t>
      </w:r>
      <w:r w:rsidR="00C01705">
        <w:rPr>
          <w:rFonts w:ascii="Times New Roman" w:eastAsia="Times New Roman" w:hAnsi="Times New Roman" w:cs="Times New Roman"/>
          <w:b/>
          <w:sz w:val="24"/>
          <w:szCs w:val="24"/>
        </w:rPr>
        <w:t>IFRO/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2016)</w:t>
      </w:r>
    </w:p>
    <w:p w:rsidR="00A73CF2" w:rsidRPr="0013482E" w:rsidRDefault="00A73CF2" w:rsidP="00A73CF2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A73CF2" w:rsidRPr="0013482E" w:rsidRDefault="00A73CF2" w:rsidP="00A73CF2">
      <w:pPr>
        <w:spacing w:line="360" w:lineRule="auto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Eu, _________________________________________, _______________ (cargo/função), </w:t>
      </w:r>
      <w:proofErr w:type="gramStart"/>
      <w:r w:rsidRPr="0013482E">
        <w:rPr>
          <w:rFonts w:ascii="Times New Roman" w:eastAsia="Times New Roman" w:hAnsi="Times New Roman" w:cs="Times New Roman"/>
          <w:sz w:val="24"/>
          <w:szCs w:val="24"/>
        </w:rPr>
        <w:t>lotado(</w:t>
      </w:r>
      <w:proofErr w:type="gramEnd"/>
      <w:r w:rsidRPr="0013482E">
        <w:rPr>
          <w:rFonts w:ascii="Times New Roman" w:eastAsia="Times New Roman" w:hAnsi="Times New Roman" w:cs="Times New Roman"/>
          <w:sz w:val="24"/>
          <w:szCs w:val="24"/>
        </w:rPr>
        <w:t>a) no (a) 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_______, CPF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</w:t>
      </w:r>
      <w:r w:rsidRPr="0013482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o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_______________________ declaro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que 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todos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os 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direitos autorais dos materiais produzidos no âmbito deste edital estarão cedidos para o IFRO que poderá escolher como os mesmos deverão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ser divulgados, publicados, expostos ou mesmo alterados.</w:t>
      </w:r>
    </w:p>
    <w:p w:rsidR="00A73CF2" w:rsidRPr="0013482E" w:rsidRDefault="00A73CF2" w:rsidP="00A73CF2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>Ao final do trabalho e elaboração do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Diagnóstico Regional –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Guajará-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Mirim darei</w:t>
      </w:r>
      <w:proofErr w:type="gramEnd"/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anuência se autorizo que meu nome seja vinculado como autor do material produzido no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prazo de até 05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dias após o recebimento do Relatório Final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na ausência de minha manifestação, o </w:t>
      </w:r>
      <w:r>
        <w:rPr>
          <w:rFonts w:ascii="Times New Roman" w:eastAsia="Times New Roman" w:hAnsi="Times New Roman" w:cs="Times New Roman"/>
          <w:sz w:val="24"/>
          <w:szCs w:val="24"/>
        </w:rPr>
        <w:t>IFRO poderá utilizar livremente.</w:t>
      </w:r>
    </w:p>
    <w:p w:rsidR="00A73CF2" w:rsidRDefault="00A73CF2" w:rsidP="00A73CF2">
      <w:pPr>
        <w:rPr>
          <w:rFonts w:ascii="Times New Roman" w:hAnsi="Times New Roman" w:cs="Times New Roman"/>
        </w:rPr>
      </w:pPr>
    </w:p>
    <w:p w:rsidR="00C01705" w:rsidRPr="0013482E" w:rsidRDefault="00C01705" w:rsidP="00A73CF2">
      <w:pPr>
        <w:rPr>
          <w:rFonts w:ascii="Times New Roman" w:hAnsi="Times New Roman" w:cs="Times New Roman"/>
        </w:rPr>
      </w:pPr>
    </w:p>
    <w:p w:rsidR="00A73CF2" w:rsidRPr="0013482E" w:rsidRDefault="00A73CF2" w:rsidP="00A73CF2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  <w:t>____________________________________________________</w:t>
      </w:r>
    </w:p>
    <w:p w:rsidR="00A73CF2" w:rsidRPr="0013482E" w:rsidRDefault="00A73CF2" w:rsidP="00A73CF2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t>Pesquisador (a)</w:t>
      </w:r>
      <w:r>
        <w:rPr>
          <w:rFonts w:ascii="Times New Roman" w:hAnsi="Times New Roman" w:cs="Times New Roman"/>
        </w:rPr>
        <w:t xml:space="preserve"> Coordenador (a)</w:t>
      </w:r>
    </w:p>
    <w:p w:rsidR="00A73CF2" w:rsidRPr="0013482E" w:rsidRDefault="00A73CF2" w:rsidP="00A73CF2">
      <w:pPr>
        <w:spacing w:before="240"/>
        <w:jc w:val="center"/>
        <w:rPr>
          <w:rFonts w:ascii="Times New Roman" w:hAnsi="Times New Roman" w:cs="Times New Roman"/>
        </w:rPr>
      </w:pPr>
    </w:p>
    <w:p w:rsidR="00A73CF2" w:rsidRPr="0013482E" w:rsidRDefault="00A73CF2" w:rsidP="00A73CF2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t>____________________________________________________</w:t>
      </w:r>
    </w:p>
    <w:p w:rsidR="00A73CF2" w:rsidRPr="0013482E" w:rsidRDefault="00A73CF2" w:rsidP="00A73CF2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t>Pesquisador (a)</w:t>
      </w:r>
      <w:r>
        <w:rPr>
          <w:rFonts w:ascii="Times New Roman" w:hAnsi="Times New Roman" w:cs="Times New Roman"/>
        </w:rPr>
        <w:t xml:space="preserve"> Colaborador (a)</w:t>
      </w:r>
    </w:p>
    <w:p w:rsidR="00A73CF2" w:rsidRPr="0013482E" w:rsidRDefault="00A73CF2" w:rsidP="00A73CF2">
      <w:pPr>
        <w:spacing w:before="240"/>
        <w:jc w:val="center"/>
        <w:rPr>
          <w:rFonts w:ascii="Times New Roman" w:hAnsi="Times New Roman" w:cs="Times New Roman"/>
        </w:rPr>
      </w:pPr>
    </w:p>
    <w:p w:rsidR="00A73CF2" w:rsidRPr="0013482E" w:rsidRDefault="00A73CF2" w:rsidP="00A73CF2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t>____________________________________________________</w:t>
      </w:r>
    </w:p>
    <w:p w:rsidR="00A73CF2" w:rsidRPr="0013482E" w:rsidRDefault="00A73CF2" w:rsidP="00A73CF2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t>Pesquisador (a)</w:t>
      </w:r>
      <w:r>
        <w:rPr>
          <w:rFonts w:ascii="Times New Roman" w:hAnsi="Times New Roman" w:cs="Times New Roman"/>
        </w:rPr>
        <w:t xml:space="preserve"> Colaborador (a)</w:t>
      </w:r>
    </w:p>
    <w:p w:rsidR="00A73CF2" w:rsidRPr="0013482E" w:rsidRDefault="00A73CF2" w:rsidP="00A73CF2">
      <w:pPr>
        <w:spacing w:before="240"/>
        <w:jc w:val="center"/>
        <w:rPr>
          <w:rFonts w:ascii="Times New Roman" w:hAnsi="Times New Roman" w:cs="Times New Roman"/>
        </w:rPr>
      </w:pPr>
    </w:p>
    <w:p w:rsidR="00A73CF2" w:rsidRPr="0013482E" w:rsidRDefault="00A73CF2" w:rsidP="00A73CF2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t>____________________________________________________</w:t>
      </w:r>
    </w:p>
    <w:p w:rsidR="00EC72FA" w:rsidRPr="00C01705" w:rsidRDefault="00A73CF2" w:rsidP="00C01705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t>Pesquisador (a)</w:t>
      </w:r>
      <w:r>
        <w:rPr>
          <w:rFonts w:ascii="Times New Roman" w:hAnsi="Times New Roman" w:cs="Times New Roman"/>
        </w:rPr>
        <w:t xml:space="preserve"> Colaborador (a)</w:t>
      </w:r>
    </w:p>
    <w:sectPr w:rsidR="00EC72FA" w:rsidRPr="00C01705" w:rsidSect="00C01705">
      <w:headerReference w:type="default" r:id="rId7"/>
      <w:footerReference w:type="default" r:id="rId8"/>
      <w:pgSz w:w="11906" w:h="16838"/>
      <w:pgMar w:top="1417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1705" w:rsidRDefault="00C01705" w:rsidP="00C01705">
      <w:pPr>
        <w:spacing w:line="240" w:lineRule="auto"/>
      </w:pPr>
      <w:r>
        <w:separator/>
      </w:r>
    </w:p>
  </w:endnote>
  <w:endnote w:type="continuationSeparator" w:id="0">
    <w:p w:rsidR="00C01705" w:rsidRDefault="00C01705" w:rsidP="00C017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1705" w:rsidRPr="002128CF" w:rsidRDefault="00C01705" w:rsidP="00C01705">
    <w:pPr>
      <w:suppressAutoHyphens/>
      <w:autoSpaceDN w:val="0"/>
      <w:spacing w:line="240" w:lineRule="auto"/>
      <w:jc w:val="right"/>
      <w:textAlignment w:val="baseline"/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</w:pPr>
    <w:r w:rsidRPr="002128CF"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  <w:t>_______________________________________________________________</w:t>
    </w:r>
  </w:p>
  <w:p w:rsidR="00C01705" w:rsidRDefault="00C01705" w:rsidP="00C01705">
    <w:pPr>
      <w:suppressAutoHyphens/>
      <w:autoSpaceDN w:val="0"/>
      <w:spacing w:line="240" w:lineRule="auto"/>
      <w:jc w:val="right"/>
      <w:textAlignment w:val="baseline"/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</w:pPr>
    <w:r w:rsidRPr="00CD2840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Edital nº </w:t>
    </w:r>
    <w:r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142/2016</w:t>
    </w:r>
  </w:p>
  <w:p w:rsidR="00C01705" w:rsidRPr="00C01705" w:rsidRDefault="00C01705" w:rsidP="00C01705">
    <w:pPr>
      <w:suppressAutoHyphens/>
      <w:autoSpaceDN w:val="0"/>
      <w:spacing w:line="240" w:lineRule="auto"/>
      <w:jc w:val="right"/>
      <w:textAlignment w:val="baseline"/>
      <w:rPr>
        <w:sz w:val="16"/>
        <w:szCs w:val="16"/>
      </w:rPr>
    </w:pPr>
    <w:r w:rsidRPr="00BC3F73">
      <w:rPr>
        <w:rFonts w:ascii="Times New Roman" w:eastAsia="Times New Roman" w:hAnsi="Times New Roman" w:cs="Times New Roman"/>
        <w:sz w:val="16"/>
        <w:szCs w:val="16"/>
      </w:rPr>
      <w:t xml:space="preserve">Seleção </w:t>
    </w:r>
    <w:r>
      <w:rPr>
        <w:rFonts w:ascii="Times New Roman" w:eastAsia="Times New Roman" w:hAnsi="Times New Roman" w:cs="Times New Roman"/>
        <w:sz w:val="16"/>
        <w:szCs w:val="16"/>
      </w:rPr>
      <w:t>d</w:t>
    </w:r>
    <w:r w:rsidRPr="00BC3F73">
      <w:rPr>
        <w:rFonts w:ascii="Times New Roman" w:eastAsia="Times New Roman" w:hAnsi="Times New Roman" w:cs="Times New Roman"/>
        <w:sz w:val="16"/>
        <w:szCs w:val="16"/>
      </w:rPr>
      <w:t xml:space="preserve">e Pesquisadores Externos </w:t>
    </w:r>
    <w:r>
      <w:rPr>
        <w:rFonts w:ascii="Times New Roman" w:eastAsia="Times New Roman" w:hAnsi="Times New Roman" w:cs="Times New Roman"/>
        <w:sz w:val="16"/>
        <w:szCs w:val="16"/>
      </w:rPr>
      <w:t>p</w:t>
    </w:r>
    <w:r w:rsidRPr="00BC3F73">
      <w:rPr>
        <w:rFonts w:ascii="Times New Roman" w:eastAsia="Times New Roman" w:hAnsi="Times New Roman" w:cs="Times New Roman"/>
        <w:sz w:val="16"/>
        <w:szCs w:val="16"/>
      </w:rPr>
      <w:t xml:space="preserve">ara </w:t>
    </w:r>
    <w:r>
      <w:rPr>
        <w:rFonts w:ascii="Times New Roman" w:eastAsia="Times New Roman" w:hAnsi="Times New Roman" w:cs="Times New Roman"/>
        <w:sz w:val="16"/>
        <w:szCs w:val="16"/>
      </w:rPr>
      <w:t>o</w:t>
    </w:r>
    <w:r w:rsidRPr="00BC3F73">
      <w:rPr>
        <w:rFonts w:ascii="Times New Roman" w:eastAsia="Times New Roman" w:hAnsi="Times New Roman" w:cs="Times New Roman"/>
        <w:sz w:val="16"/>
        <w:szCs w:val="16"/>
      </w:rPr>
      <w:t xml:space="preserve"> Projeto </w:t>
    </w:r>
    <w:r>
      <w:rPr>
        <w:rFonts w:ascii="Times New Roman" w:eastAsia="Times New Roman" w:hAnsi="Times New Roman" w:cs="Times New Roman"/>
        <w:sz w:val="16"/>
        <w:szCs w:val="16"/>
      </w:rPr>
      <w:t>d</w:t>
    </w:r>
    <w:r w:rsidRPr="00BC3F73">
      <w:rPr>
        <w:rFonts w:ascii="Times New Roman" w:eastAsia="Times New Roman" w:hAnsi="Times New Roman" w:cs="Times New Roman"/>
        <w:sz w:val="16"/>
        <w:szCs w:val="16"/>
      </w:rPr>
      <w:t>e Pesquisa Diagnóstico Regional/Guajará-Mirim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1705" w:rsidRDefault="00C01705" w:rsidP="00C01705">
      <w:pPr>
        <w:spacing w:line="240" w:lineRule="auto"/>
      </w:pPr>
      <w:r>
        <w:separator/>
      </w:r>
    </w:p>
  </w:footnote>
  <w:footnote w:type="continuationSeparator" w:id="0">
    <w:p w:rsidR="00C01705" w:rsidRDefault="00C01705" w:rsidP="00C0170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1705" w:rsidRPr="002128CF" w:rsidRDefault="00C01705" w:rsidP="00C01705">
    <w:pPr>
      <w:pStyle w:val="Cabealho"/>
      <w:spacing w:line="360" w:lineRule="auto"/>
      <w:jc w:val="center"/>
    </w:pPr>
    <w:r w:rsidRPr="002128CF">
      <w:rPr>
        <w:noProof/>
      </w:rPr>
      <w:drawing>
        <wp:inline distT="0" distB="0" distL="0" distR="0" wp14:anchorId="2E32FB58" wp14:editId="74E11C42">
          <wp:extent cx="615950" cy="659946"/>
          <wp:effectExtent l="0" t="0" r="0" b="6985"/>
          <wp:docPr id="2" name="Imagem 2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5950" cy="65994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01705" w:rsidRPr="001C1146" w:rsidRDefault="00C01705" w:rsidP="00C01705">
    <w:pPr>
      <w:pStyle w:val="Cabealho"/>
      <w:jc w:val="center"/>
      <w:outlineLvl w:val="0"/>
      <w:rPr>
        <w:rFonts w:ascii="Times New Roman" w:hAnsi="Times New Roman" w:cs="Times New Roman"/>
      </w:rPr>
    </w:pPr>
    <w:r w:rsidRPr="001C1146">
      <w:rPr>
        <w:rFonts w:ascii="Times New Roman" w:hAnsi="Times New Roman" w:cs="Times New Roman"/>
      </w:rPr>
      <w:t>MINISTÉRIO DA EDUCAÇÃO</w:t>
    </w:r>
  </w:p>
  <w:p w:rsidR="00C01705" w:rsidRPr="001C1146" w:rsidRDefault="00C01705" w:rsidP="00C01705">
    <w:pPr>
      <w:pStyle w:val="Cabealho"/>
      <w:jc w:val="center"/>
      <w:outlineLvl w:val="0"/>
      <w:rPr>
        <w:rFonts w:ascii="Times New Roman" w:hAnsi="Times New Roman" w:cs="Times New Roman"/>
      </w:rPr>
    </w:pPr>
    <w:r w:rsidRPr="001C1146">
      <w:rPr>
        <w:rFonts w:ascii="Times New Roman" w:hAnsi="Times New Roman" w:cs="Times New Roman"/>
      </w:rPr>
      <w:t>SECRETARIA DE EDUCAÇÃO PROFISSIONAL E TECNOLÓGICA</w:t>
    </w:r>
  </w:p>
  <w:p w:rsidR="00C01705" w:rsidRPr="001C1146" w:rsidRDefault="00C01705" w:rsidP="00C01705">
    <w:pPr>
      <w:pStyle w:val="Cabealho"/>
      <w:jc w:val="center"/>
      <w:outlineLvl w:val="0"/>
      <w:rPr>
        <w:rFonts w:ascii="Times New Roman" w:hAnsi="Times New Roman" w:cs="Times New Roman"/>
      </w:rPr>
    </w:pPr>
    <w:r w:rsidRPr="001C1146">
      <w:rPr>
        <w:rFonts w:ascii="Times New Roman" w:hAnsi="Times New Roman" w:cs="Times New Roman"/>
      </w:rPr>
      <w:t xml:space="preserve">INSTITUTO FEDERAL DE EDUCAÇÃO, CIÊNCIA E TECNOLOGIA DE </w:t>
    </w:r>
    <w:proofErr w:type="gramStart"/>
    <w:r w:rsidRPr="001C1146">
      <w:rPr>
        <w:rFonts w:ascii="Times New Roman" w:hAnsi="Times New Roman" w:cs="Times New Roman"/>
      </w:rPr>
      <w:t>RONDÔNIA</w:t>
    </w:r>
    <w:proofErr w:type="gramEnd"/>
  </w:p>
  <w:p w:rsidR="00C01705" w:rsidRPr="001C1146" w:rsidRDefault="00C01705" w:rsidP="00C01705">
    <w:pPr>
      <w:spacing w:line="240" w:lineRule="auto"/>
      <w:jc w:val="center"/>
      <w:outlineLvl w:val="0"/>
      <w:rPr>
        <w:rFonts w:ascii="Times New Roman" w:hAnsi="Times New Roman" w:cs="Times New Roman"/>
      </w:rPr>
    </w:pPr>
    <w:r w:rsidRPr="001C1146">
      <w:rPr>
        <w:rFonts w:ascii="Times New Roman" w:hAnsi="Times New Roman" w:cs="Times New Roman"/>
      </w:rPr>
      <w:t xml:space="preserve">PRÓ-REITORIA DE </w:t>
    </w:r>
    <w:r>
      <w:rPr>
        <w:rFonts w:ascii="Times New Roman" w:hAnsi="Times New Roman" w:cs="Times New Roman"/>
      </w:rPr>
      <w:t>DESENVOLVIMENTO INSTITUCIONAL</w:t>
    </w:r>
  </w:p>
  <w:p w:rsidR="00C01705" w:rsidRDefault="00C01705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DEC"/>
    <w:rsid w:val="006B373C"/>
    <w:rsid w:val="00730DEC"/>
    <w:rsid w:val="00A73CF2"/>
    <w:rsid w:val="00C01705"/>
    <w:rsid w:val="00C07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30DEC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01705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01705"/>
    <w:rPr>
      <w:rFonts w:ascii="Arial" w:eastAsia="Arial" w:hAnsi="Arial" w:cs="Arial"/>
      <w:color w:val="00000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C01705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01705"/>
    <w:rPr>
      <w:rFonts w:ascii="Arial" w:eastAsia="Arial" w:hAnsi="Arial" w:cs="Arial"/>
      <w:color w:val="00000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170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1705"/>
    <w:rPr>
      <w:rFonts w:ascii="Tahoma" w:eastAsia="Arial" w:hAnsi="Tahoma" w:cs="Tahoma"/>
      <w:color w:val="000000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30DEC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01705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01705"/>
    <w:rPr>
      <w:rFonts w:ascii="Arial" w:eastAsia="Arial" w:hAnsi="Arial" w:cs="Arial"/>
      <w:color w:val="00000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C01705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01705"/>
    <w:rPr>
      <w:rFonts w:ascii="Arial" w:eastAsia="Arial" w:hAnsi="Arial" w:cs="Arial"/>
      <w:color w:val="00000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170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1705"/>
    <w:rPr>
      <w:rFonts w:ascii="Tahoma" w:eastAsia="Arial" w:hAnsi="Tahoma" w:cs="Tahoma"/>
      <w:color w:val="000000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Martins Costa Pereira</dc:creator>
  <cp:lastModifiedBy>Gleiciane Santos Oliveira</cp:lastModifiedBy>
  <cp:revision>2</cp:revision>
  <dcterms:created xsi:type="dcterms:W3CDTF">2016-09-09T23:44:00Z</dcterms:created>
  <dcterms:modified xsi:type="dcterms:W3CDTF">2016-09-09T23:44:00Z</dcterms:modified>
</cp:coreProperties>
</file>