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0B213C" w:rsidRDefault="000B213C">
      <w:pPr>
        <w:spacing w:line="276" w:lineRule="auto"/>
        <w:jc w:val="center"/>
        <w:rPr>
          <w:sz w:val="20"/>
          <w:szCs w:val="20"/>
        </w:rPr>
      </w:pPr>
    </w:p>
    <w:p w:rsidR="00715B07" w:rsidRDefault="003F5D40">
      <w:pPr>
        <w:spacing w:line="276" w:lineRule="auto"/>
        <w:jc w:val="center"/>
        <w:rPr>
          <w:b/>
          <w:sz w:val="22"/>
          <w:szCs w:val="22"/>
        </w:rPr>
      </w:pPr>
      <w:r w:rsidRPr="000D4D45">
        <w:rPr>
          <w:color w:val="auto"/>
          <w:sz w:val="20"/>
          <w:szCs w:val="20"/>
        </w:rPr>
        <w:t xml:space="preserve"> </w:t>
      </w:r>
      <w:r w:rsidR="000D4D45" w:rsidRPr="000D4D45">
        <w:rPr>
          <w:b/>
          <w:color w:val="auto"/>
          <w:sz w:val="22"/>
          <w:szCs w:val="22"/>
        </w:rPr>
        <w:t>EDITAL Nº 01</w:t>
      </w:r>
      <w:r w:rsidR="00FC474B">
        <w:rPr>
          <w:b/>
          <w:color w:val="auto"/>
          <w:sz w:val="22"/>
          <w:szCs w:val="22"/>
        </w:rPr>
        <w:t>1</w:t>
      </w:r>
      <w:r w:rsidRPr="000D4D45">
        <w:rPr>
          <w:b/>
          <w:color w:val="auto"/>
          <w:sz w:val="22"/>
          <w:szCs w:val="22"/>
        </w:rPr>
        <w:t>/2017</w:t>
      </w:r>
      <w:r>
        <w:rPr>
          <w:b/>
          <w:sz w:val="22"/>
          <w:szCs w:val="22"/>
        </w:rPr>
        <w:t>– SELEÇÃO PÚBLICA SIMPLIFICADA BOLSA FORMAÇÃO/MEDIOTEC</w:t>
      </w:r>
    </w:p>
    <w:p w:rsidR="00A13CC7" w:rsidRDefault="00A13CC7">
      <w:pPr>
        <w:spacing w:line="276" w:lineRule="auto"/>
        <w:jc w:val="center"/>
        <w:rPr>
          <w:b/>
          <w:sz w:val="20"/>
          <w:szCs w:val="20"/>
        </w:rPr>
      </w:pPr>
    </w:p>
    <w:p w:rsidR="00A13CC7" w:rsidRDefault="003F5D40">
      <w:pPr>
        <w:jc w:val="center"/>
        <w:rPr>
          <w:b/>
        </w:rPr>
      </w:pPr>
      <w:r>
        <w:rPr>
          <w:b/>
        </w:rPr>
        <w:t>ANEXO I</w:t>
      </w:r>
    </w:p>
    <w:p w:rsidR="00715B07" w:rsidRDefault="003F5D40">
      <w:pPr>
        <w:jc w:val="center"/>
        <w:rPr>
          <w:b/>
          <w:sz w:val="22"/>
          <w:szCs w:val="22"/>
        </w:rPr>
      </w:pPr>
      <w:r>
        <w:rPr>
          <w:b/>
        </w:rPr>
        <w:br/>
        <w:t>PONTUAÇÃO DA AVALIAÇÃO DE TÍTULOS</w:t>
      </w:r>
    </w:p>
    <w:p w:rsidR="00715B07" w:rsidRDefault="00715B07">
      <w:pPr>
        <w:rPr>
          <w:b/>
          <w:sz w:val="2"/>
          <w:szCs w:val="2"/>
        </w:rPr>
      </w:pPr>
    </w:p>
    <w:tbl>
      <w:tblPr>
        <w:tblStyle w:val="a1"/>
        <w:tblW w:w="14264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728"/>
        <w:gridCol w:w="4536"/>
      </w:tblGrid>
      <w:tr w:rsidR="00715B07" w:rsidRPr="000B213C" w:rsidTr="000B213C">
        <w:trPr>
          <w:trHeight w:val="298"/>
        </w:trPr>
        <w:tc>
          <w:tcPr>
            <w:tcW w:w="9728" w:type="dxa"/>
            <w:shd w:val="clear" w:color="auto" w:fill="D9D9D9"/>
            <w:vAlign w:val="center"/>
          </w:tcPr>
          <w:p w:rsidR="00715B07" w:rsidRPr="000B213C" w:rsidRDefault="003F5D40">
            <w:pPr>
              <w:contextualSpacing w:val="0"/>
              <w:jc w:val="center"/>
              <w:rPr>
                <w:rFonts w:ascii="Times New Roman" w:hAnsi="Times New Roman" w:cs="Times New Roman"/>
              </w:rPr>
            </w:pPr>
            <w:r w:rsidRPr="000B213C">
              <w:rPr>
                <w:rFonts w:ascii="Times New Roman" w:hAnsi="Times New Roman" w:cs="Times New Roman"/>
                <w:b/>
              </w:rPr>
              <w:t>COMPONENTES AVALIADOS</w:t>
            </w:r>
          </w:p>
        </w:tc>
        <w:tc>
          <w:tcPr>
            <w:tcW w:w="4536" w:type="dxa"/>
            <w:shd w:val="clear" w:color="auto" w:fill="D9D9D9"/>
            <w:vAlign w:val="center"/>
          </w:tcPr>
          <w:p w:rsidR="00715B07" w:rsidRPr="000B213C" w:rsidRDefault="003F5D40">
            <w:pPr>
              <w:contextualSpacing w:val="0"/>
              <w:jc w:val="center"/>
              <w:rPr>
                <w:rFonts w:ascii="Times New Roman" w:hAnsi="Times New Roman" w:cs="Times New Roman"/>
              </w:rPr>
            </w:pPr>
            <w:r w:rsidRPr="000B213C">
              <w:rPr>
                <w:rFonts w:ascii="Times New Roman" w:hAnsi="Times New Roman" w:cs="Times New Roman"/>
                <w:b/>
              </w:rPr>
              <w:t>PONTUAÇÃO</w:t>
            </w:r>
          </w:p>
        </w:tc>
      </w:tr>
      <w:tr w:rsidR="00715B07" w:rsidRPr="000B213C" w:rsidTr="000B213C">
        <w:trPr>
          <w:trHeight w:val="238"/>
        </w:trPr>
        <w:tc>
          <w:tcPr>
            <w:tcW w:w="9728" w:type="dxa"/>
            <w:shd w:val="clear" w:color="auto" w:fill="D9D9D9"/>
            <w:vAlign w:val="center"/>
          </w:tcPr>
          <w:p w:rsidR="00715B07" w:rsidRPr="000B213C" w:rsidRDefault="00B83401">
            <w:pPr>
              <w:contextualSpacing w:val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COORDENADOR DE POLO</w:t>
            </w:r>
            <w:r w:rsidR="003F5D40" w:rsidRPr="000B213C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4536" w:type="dxa"/>
            <w:shd w:val="clear" w:color="auto" w:fill="D9D9D9"/>
            <w:vAlign w:val="center"/>
          </w:tcPr>
          <w:p w:rsidR="00715B07" w:rsidRPr="000B213C" w:rsidRDefault="003F5D40">
            <w:pPr>
              <w:contextualSpacing w:val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0B213C">
              <w:rPr>
                <w:rFonts w:ascii="Times New Roman" w:eastAsia="Times New Roman" w:hAnsi="Times New Roman" w:cs="Times New Roman"/>
                <w:b/>
              </w:rPr>
              <w:t>TÍTULOS</w:t>
            </w:r>
          </w:p>
        </w:tc>
      </w:tr>
      <w:tr w:rsidR="00715B07" w:rsidRPr="000B213C" w:rsidTr="000B213C">
        <w:trPr>
          <w:trHeight w:val="775"/>
        </w:trPr>
        <w:tc>
          <w:tcPr>
            <w:tcW w:w="9728" w:type="dxa"/>
            <w:shd w:val="clear" w:color="auto" w:fill="auto"/>
            <w:vAlign w:val="center"/>
          </w:tcPr>
          <w:p w:rsidR="00715B07" w:rsidRPr="000B213C" w:rsidRDefault="003F5D40" w:rsidP="00284C82">
            <w:pPr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0B213C">
              <w:rPr>
                <w:rFonts w:ascii="Times New Roman" w:hAnsi="Times New Roman" w:cs="Times New Roman"/>
              </w:rPr>
              <w:t>01- Pós-graduação: Especialização, M</w:t>
            </w:r>
            <w:r w:rsidR="00284C82">
              <w:rPr>
                <w:rFonts w:ascii="Times New Roman" w:hAnsi="Times New Roman" w:cs="Times New Roman"/>
              </w:rPr>
              <w:t>estrado ou Doutorado</w:t>
            </w:r>
            <w:r w:rsidRPr="000B213C">
              <w:rPr>
                <w:rFonts w:ascii="Times New Roman" w:hAnsi="Times New Roman" w:cs="Times New Roman"/>
              </w:rPr>
              <w:t xml:space="preserve">, ministrado por Instituição de ensino superior, reconhecida pelo MEC. 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0B213C" w:rsidRDefault="003F5D40" w:rsidP="006938DA">
            <w:pPr>
              <w:contextualSpacing w:val="0"/>
              <w:jc w:val="center"/>
              <w:rPr>
                <w:rFonts w:ascii="Times New Roman" w:hAnsi="Times New Roman" w:cs="Times New Roman"/>
              </w:rPr>
            </w:pPr>
            <w:r w:rsidRPr="000B213C">
              <w:rPr>
                <w:rFonts w:ascii="Times New Roman" w:hAnsi="Times New Roman" w:cs="Times New Roman"/>
              </w:rPr>
              <w:t>Diploma de Especialista: 1,0(um) ponto;</w:t>
            </w:r>
          </w:p>
          <w:p w:rsidR="000B213C" w:rsidRDefault="003F5D40" w:rsidP="006938DA">
            <w:pPr>
              <w:contextualSpacing w:val="0"/>
              <w:jc w:val="center"/>
              <w:rPr>
                <w:rFonts w:ascii="Times New Roman" w:hAnsi="Times New Roman" w:cs="Times New Roman"/>
              </w:rPr>
            </w:pPr>
            <w:r w:rsidRPr="000B213C">
              <w:rPr>
                <w:rFonts w:ascii="Times New Roman" w:hAnsi="Times New Roman" w:cs="Times New Roman"/>
              </w:rPr>
              <w:t>Diploma de Mestre: 2,0(dois) pontos;</w:t>
            </w:r>
          </w:p>
          <w:p w:rsidR="000B213C" w:rsidRDefault="003F5D40" w:rsidP="006938DA">
            <w:pPr>
              <w:contextualSpacing w:val="0"/>
              <w:jc w:val="center"/>
              <w:rPr>
                <w:rFonts w:ascii="Times New Roman" w:hAnsi="Times New Roman" w:cs="Times New Roman"/>
              </w:rPr>
            </w:pPr>
            <w:r w:rsidRPr="000B213C">
              <w:rPr>
                <w:rFonts w:ascii="Times New Roman" w:hAnsi="Times New Roman" w:cs="Times New Roman"/>
              </w:rPr>
              <w:t>Diploma de Doutor: 3,0 (três) pontos.</w:t>
            </w:r>
          </w:p>
          <w:p w:rsidR="00715B07" w:rsidRPr="000B213C" w:rsidRDefault="003F5D40" w:rsidP="006938DA">
            <w:pPr>
              <w:contextualSpacing w:val="0"/>
              <w:jc w:val="center"/>
              <w:rPr>
                <w:rFonts w:ascii="Times New Roman" w:hAnsi="Times New Roman" w:cs="Times New Roman"/>
              </w:rPr>
            </w:pPr>
            <w:r w:rsidRPr="000B213C">
              <w:rPr>
                <w:rFonts w:ascii="Times New Roman" w:hAnsi="Times New Roman" w:cs="Times New Roman"/>
              </w:rPr>
              <w:t>(Pontuações não cumulativas)</w:t>
            </w:r>
          </w:p>
        </w:tc>
      </w:tr>
      <w:tr w:rsidR="00715B07" w:rsidRPr="000B213C" w:rsidTr="000B213C">
        <w:trPr>
          <w:trHeight w:val="377"/>
        </w:trPr>
        <w:tc>
          <w:tcPr>
            <w:tcW w:w="9728" w:type="dxa"/>
            <w:shd w:val="clear" w:color="auto" w:fill="auto"/>
            <w:vAlign w:val="center"/>
          </w:tcPr>
          <w:p w:rsidR="00715B07" w:rsidRPr="000B213C" w:rsidRDefault="003F5D40">
            <w:pPr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0B213C">
              <w:rPr>
                <w:rFonts w:ascii="Times New Roman" w:hAnsi="Times New Roman" w:cs="Times New Roman"/>
              </w:rPr>
              <w:t xml:space="preserve">02- Curso de capacitação na área de Educação a Distância, nos últimos cinco anos, a </w:t>
            </w:r>
            <w:bookmarkStart w:id="0" w:name="_GoBack"/>
            <w:bookmarkEnd w:id="0"/>
            <w:r w:rsidRPr="000B213C">
              <w:rPr>
                <w:rFonts w:ascii="Times New Roman" w:hAnsi="Times New Roman" w:cs="Times New Roman"/>
              </w:rPr>
              <w:t xml:space="preserve">contar, da data de publicação deste edital. </w:t>
            </w:r>
            <w:r w:rsidRPr="00FD6FA5">
              <w:rPr>
                <w:rFonts w:ascii="Times New Roman" w:hAnsi="Times New Roman" w:cs="Times New Roman"/>
                <w:color w:val="00B0F0"/>
              </w:rPr>
              <w:t>(Carga horária mínima de 20h).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715B07" w:rsidRPr="000B213C" w:rsidRDefault="003F5D40" w:rsidP="006938DA">
            <w:pPr>
              <w:contextualSpacing w:val="0"/>
              <w:jc w:val="center"/>
              <w:rPr>
                <w:rFonts w:ascii="Times New Roman" w:hAnsi="Times New Roman" w:cs="Times New Roman"/>
              </w:rPr>
            </w:pPr>
            <w:r w:rsidRPr="000B213C">
              <w:rPr>
                <w:rFonts w:ascii="Times New Roman" w:hAnsi="Times New Roman" w:cs="Times New Roman"/>
              </w:rPr>
              <w:t xml:space="preserve">0,5(meio) ponto para cada curso. </w:t>
            </w:r>
            <w:r w:rsidRPr="000B213C">
              <w:rPr>
                <w:rFonts w:ascii="Times New Roman" w:hAnsi="Times New Roman" w:cs="Times New Roman"/>
              </w:rPr>
              <w:br/>
              <w:t>(No máximo 3,0 pontos)</w:t>
            </w:r>
          </w:p>
        </w:tc>
      </w:tr>
      <w:tr w:rsidR="00715B07" w:rsidRPr="000B213C" w:rsidTr="000B213C">
        <w:trPr>
          <w:trHeight w:val="338"/>
        </w:trPr>
        <w:tc>
          <w:tcPr>
            <w:tcW w:w="9728" w:type="dxa"/>
            <w:shd w:val="clear" w:color="auto" w:fill="auto"/>
            <w:vAlign w:val="center"/>
          </w:tcPr>
          <w:p w:rsidR="00715B07" w:rsidRPr="000B213C" w:rsidRDefault="003F5D40">
            <w:pPr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0B213C">
              <w:rPr>
                <w:rFonts w:ascii="Times New Roman" w:hAnsi="Times New Roman" w:cs="Times New Roman"/>
              </w:rPr>
              <w:t>3-Participação em eventos na área de Educação a Distância, nos últimos cinco anos, a contar, da data de publicação deste edital</w:t>
            </w:r>
            <w:r w:rsidRPr="00FD6FA5">
              <w:rPr>
                <w:rFonts w:ascii="Times New Roman" w:hAnsi="Times New Roman" w:cs="Times New Roman"/>
                <w:color w:val="auto"/>
              </w:rPr>
              <w:t>. (Carga horária mínima de 4h).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715B07" w:rsidRPr="000B213C" w:rsidRDefault="003F5D40" w:rsidP="006938DA">
            <w:pPr>
              <w:contextualSpacing w:val="0"/>
              <w:jc w:val="center"/>
              <w:rPr>
                <w:rFonts w:ascii="Times New Roman" w:hAnsi="Times New Roman" w:cs="Times New Roman"/>
              </w:rPr>
            </w:pPr>
            <w:r w:rsidRPr="000B213C">
              <w:rPr>
                <w:rFonts w:ascii="Times New Roman" w:hAnsi="Times New Roman" w:cs="Times New Roman"/>
              </w:rPr>
              <w:t xml:space="preserve">1,0(um) ponto para cada ano¹ </w:t>
            </w:r>
            <w:proofErr w:type="gramStart"/>
            <w:r w:rsidRPr="000B213C">
              <w:rPr>
                <w:rFonts w:ascii="Times New Roman" w:hAnsi="Times New Roman" w:cs="Times New Roman"/>
              </w:rPr>
              <w:t>trabalhado.</w:t>
            </w:r>
            <w:r w:rsidRPr="000B213C">
              <w:rPr>
                <w:rFonts w:ascii="Times New Roman" w:hAnsi="Times New Roman" w:cs="Times New Roman"/>
              </w:rPr>
              <w:br/>
              <w:t>(</w:t>
            </w:r>
            <w:proofErr w:type="gramEnd"/>
            <w:r w:rsidRPr="000B213C">
              <w:rPr>
                <w:rFonts w:ascii="Times New Roman" w:hAnsi="Times New Roman" w:cs="Times New Roman"/>
              </w:rPr>
              <w:t>No máximo 2,0 pontos)</w:t>
            </w:r>
          </w:p>
        </w:tc>
      </w:tr>
      <w:tr w:rsidR="00715B07" w:rsidRPr="000B213C" w:rsidTr="000B213C">
        <w:trPr>
          <w:trHeight w:val="441"/>
        </w:trPr>
        <w:tc>
          <w:tcPr>
            <w:tcW w:w="9728" w:type="dxa"/>
            <w:shd w:val="clear" w:color="auto" w:fill="auto"/>
            <w:vAlign w:val="center"/>
          </w:tcPr>
          <w:p w:rsidR="00715B07" w:rsidRPr="000B213C" w:rsidRDefault="003F5D40">
            <w:pPr>
              <w:contextualSpacing w:val="0"/>
              <w:jc w:val="both"/>
              <w:rPr>
                <w:rFonts w:ascii="Times New Roman" w:hAnsi="Times New Roman" w:cs="Times New Roman"/>
              </w:rPr>
            </w:pPr>
            <w:r w:rsidRPr="000B213C">
              <w:rPr>
                <w:rFonts w:ascii="Times New Roman" w:hAnsi="Times New Roman" w:cs="Times New Roman"/>
              </w:rPr>
              <w:t xml:space="preserve">04-Tempo de atuação em </w:t>
            </w:r>
            <w:r w:rsidR="00A97BF9">
              <w:rPr>
                <w:rFonts w:ascii="Times New Roman" w:hAnsi="Times New Roman" w:cs="Times New Roman"/>
              </w:rPr>
              <w:t xml:space="preserve">Instituições de </w:t>
            </w:r>
            <w:r w:rsidRPr="000B213C">
              <w:rPr>
                <w:rFonts w:ascii="Times New Roman" w:hAnsi="Times New Roman" w:cs="Times New Roman"/>
              </w:rPr>
              <w:t>Educação Profissional. ²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715B07" w:rsidRPr="000B213C" w:rsidRDefault="003F5D40" w:rsidP="006938DA">
            <w:pPr>
              <w:contextualSpacing w:val="0"/>
              <w:jc w:val="center"/>
              <w:rPr>
                <w:rFonts w:ascii="Times New Roman" w:hAnsi="Times New Roman" w:cs="Times New Roman"/>
              </w:rPr>
            </w:pPr>
            <w:r w:rsidRPr="000B213C">
              <w:rPr>
                <w:rFonts w:ascii="Times New Roman" w:hAnsi="Times New Roman" w:cs="Times New Roman"/>
              </w:rPr>
              <w:t xml:space="preserve">0,5(meio) ponto para cada ano¹ </w:t>
            </w:r>
            <w:proofErr w:type="gramStart"/>
            <w:r w:rsidRPr="000B213C">
              <w:rPr>
                <w:rFonts w:ascii="Times New Roman" w:hAnsi="Times New Roman" w:cs="Times New Roman"/>
              </w:rPr>
              <w:t>trabalhado.</w:t>
            </w:r>
            <w:r w:rsidRPr="000B213C">
              <w:rPr>
                <w:rFonts w:ascii="Times New Roman" w:hAnsi="Times New Roman" w:cs="Times New Roman"/>
              </w:rPr>
              <w:br/>
              <w:t>(</w:t>
            </w:r>
            <w:proofErr w:type="gramEnd"/>
            <w:r w:rsidRPr="000B213C">
              <w:rPr>
                <w:rFonts w:ascii="Times New Roman" w:hAnsi="Times New Roman" w:cs="Times New Roman"/>
              </w:rPr>
              <w:t>No máximo 3,0 pontos)</w:t>
            </w:r>
          </w:p>
        </w:tc>
      </w:tr>
    </w:tbl>
    <w:p w:rsidR="00B83401" w:rsidRDefault="00B83401" w:rsidP="00B83401">
      <w:pPr>
        <w:jc w:val="both"/>
        <w:rPr>
          <w:sz w:val="16"/>
          <w:szCs w:val="16"/>
        </w:rPr>
      </w:pPr>
      <w:r>
        <w:rPr>
          <w:b/>
          <w:sz w:val="16"/>
          <w:szCs w:val="16"/>
        </w:rPr>
        <w:t xml:space="preserve">¹ </w:t>
      </w:r>
      <w:r>
        <w:rPr>
          <w:sz w:val="16"/>
          <w:szCs w:val="16"/>
        </w:rPr>
        <w:t>Fração superior a 06 meses corridos será considerada como um ano.</w:t>
      </w:r>
    </w:p>
    <w:p w:rsidR="00B83401" w:rsidRDefault="00B83401" w:rsidP="00B83401">
      <w:pPr>
        <w:jc w:val="both"/>
        <w:rPr>
          <w:b/>
          <w:sz w:val="22"/>
          <w:szCs w:val="22"/>
        </w:rPr>
      </w:pPr>
      <w:r>
        <w:rPr>
          <w:sz w:val="16"/>
          <w:szCs w:val="16"/>
        </w:rPr>
        <w:t>² Entende-se por instituições Educação Profissional, instituições que tem como objetivo a educação profissional técnica de nível médio e educação profissional tecnológica de graduação e de pós-graduação (Sistema S e Instituições federais de ciência e tecnologia), de acordo com o Decreto n° 5.154 de 23 de julho de 2004.</w:t>
      </w:r>
    </w:p>
    <w:p w:rsidR="00715B07" w:rsidRDefault="00715B07">
      <w:pPr>
        <w:spacing w:line="276" w:lineRule="auto"/>
        <w:jc w:val="center"/>
        <w:rPr>
          <w:b/>
          <w:sz w:val="22"/>
          <w:szCs w:val="22"/>
        </w:rPr>
      </w:pPr>
    </w:p>
    <w:p w:rsidR="00302A70" w:rsidRDefault="00302A70">
      <w:pPr>
        <w:spacing w:line="276" w:lineRule="auto"/>
        <w:jc w:val="center"/>
        <w:rPr>
          <w:b/>
          <w:sz w:val="22"/>
          <w:szCs w:val="22"/>
        </w:rPr>
      </w:pPr>
    </w:p>
    <w:p w:rsidR="00302A70" w:rsidRDefault="00302A70">
      <w:pPr>
        <w:spacing w:line="276" w:lineRule="auto"/>
        <w:jc w:val="center"/>
        <w:rPr>
          <w:b/>
          <w:sz w:val="22"/>
          <w:szCs w:val="22"/>
        </w:rPr>
      </w:pPr>
    </w:p>
    <w:tbl>
      <w:tblPr>
        <w:tblStyle w:val="a2"/>
        <w:tblW w:w="14405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869"/>
        <w:gridCol w:w="4536"/>
      </w:tblGrid>
      <w:tr w:rsidR="00715B07" w:rsidRPr="000B213C" w:rsidTr="00A85B7A">
        <w:trPr>
          <w:trHeight w:val="294"/>
        </w:trPr>
        <w:tc>
          <w:tcPr>
            <w:tcW w:w="9869" w:type="dxa"/>
            <w:shd w:val="clear" w:color="auto" w:fill="D0CECE"/>
            <w:vAlign w:val="center"/>
          </w:tcPr>
          <w:p w:rsidR="00715B07" w:rsidRPr="000B213C" w:rsidRDefault="00B83401">
            <w:pPr>
              <w:contextualSpacing w:val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 xml:space="preserve">PROFISSIONAL DE APOIO PEDAGÓGICO </w:t>
            </w:r>
            <w:r w:rsidR="003F5D40" w:rsidRPr="000B213C">
              <w:rPr>
                <w:rFonts w:ascii="Times New Roman" w:hAnsi="Times New Roman" w:cs="Times New Roman"/>
                <w:b/>
              </w:rPr>
              <w:t>(PSICOPEDAGOGO)</w:t>
            </w:r>
          </w:p>
        </w:tc>
        <w:tc>
          <w:tcPr>
            <w:tcW w:w="4536" w:type="dxa"/>
            <w:shd w:val="clear" w:color="auto" w:fill="D0CECE"/>
            <w:vAlign w:val="center"/>
          </w:tcPr>
          <w:p w:rsidR="00715B07" w:rsidRPr="000B213C" w:rsidRDefault="003F5D40">
            <w:pPr>
              <w:contextualSpacing w:val="0"/>
              <w:jc w:val="center"/>
              <w:rPr>
                <w:rFonts w:ascii="Times New Roman" w:hAnsi="Times New Roman" w:cs="Times New Roman"/>
                <w:b/>
              </w:rPr>
            </w:pPr>
            <w:r w:rsidRPr="000B213C">
              <w:rPr>
                <w:rFonts w:ascii="Times New Roman" w:hAnsi="Times New Roman" w:cs="Times New Roman"/>
                <w:b/>
              </w:rPr>
              <w:t>TÍTULOS</w:t>
            </w:r>
          </w:p>
        </w:tc>
      </w:tr>
      <w:tr w:rsidR="00715B07" w:rsidRPr="000B213C" w:rsidTr="00A85B7A">
        <w:trPr>
          <w:trHeight w:val="680"/>
        </w:trPr>
        <w:tc>
          <w:tcPr>
            <w:tcW w:w="9869" w:type="dxa"/>
            <w:shd w:val="clear" w:color="auto" w:fill="FFFFFF"/>
            <w:vAlign w:val="center"/>
          </w:tcPr>
          <w:p w:rsidR="00715B07" w:rsidRPr="000B213C" w:rsidRDefault="00A85B7A" w:rsidP="006938DA">
            <w:pPr>
              <w:contextualSpacing w:val="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01: </w:t>
            </w:r>
            <w:r w:rsidR="00D93BBA" w:rsidRPr="000B213C">
              <w:rPr>
                <w:rFonts w:ascii="Times New Roman" w:hAnsi="Times New Roman" w:cs="Times New Roman"/>
              </w:rPr>
              <w:t>Pós-graduação: Especialização, M</w:t>
            </w:r>
            <w:r w:rsidR="00D93BBA">
              <w:rPr>
                <w:rFonts w:ascii="Times New Roman" w:hAnsi="Times New Roman" w:cs="Times New Roman"/>
              </w:rPr>
              <w:t>estrado ou Doutorado</w:t>
            </w:r>
            <w:r w:rsidR="00D93BBA" w:rsidRPr="000B213C">
              <w:rPr>
                <w:rFonts w:ascii="Times New Roman" w:hAnsi="Times New Roman" w:cs="Times New Roman"/>
              </w:rPr>
              <w:t>, ministrado por Instituição de ensino superior, reconhecida pelo MEC.</w:t>
            </w:r>
          </w:p>
        </w:tc>
        <w:tc>
          <w:tcPr>
            <w:tcW w:w="4536" w:type="dxa"/>
            <w:shd w:val="clear" w:color="auto" w:fill="FFFFFF"/>
            <w:vAlign w:val="center"/>
          </w:tcPr>
          <w:p w:rsidR="006938DA" w:rsidRDefault="006938DA" w:rsidP="006938DA">
            <w:pPr>
              <w:contextualSpacing w:val="0"/>
              <w:jc w:val="center"/>
              <w:rPr>
                <w:rFonts w:ascii="Times New Roman" w:hAnsi="Times New Roman" w:cs="Times New Roman"/>
              </w:rPr>
            </w:pPr>
            <w:r w:rsidRPr="000B213C">
              <w:rPr>
                <w:rFonts w:ascii="Times New Roman" w:hAnsi="Times New Roman" w:cs="Times New Roman"/>
              </w:rPr>
              <w:t>Diploma de Especialista: 1,0(um) ponto;</w:t>
            </w:r>
          </w:p>
          <w:p w:rsidR="006938DA" w:rsidRDefault="006938DA" w:rsidP="006938DA">
            <w:pPr>
              <w:contextualSpacing w:val="0"/>
              <w:jc w:val="center"/>
              <w:rPr>
                <w:rFonts w:ascii="Times New Roman" w:hAnsi="Times New Roman" w:cs="Times New Roman"/>
              </w:rPr>
            </w:pPr>
            <w:r w:rsidRPr="000B213C">
              <w:rPr>
                <w:rFonts w:ascii="Times New Roman" w:hAnsi="Times New Roman" w:cs="Times New Roman"/>
              </w:rPr>
              <w:t>Diploma de Mestre: 2,0(dois) pontos;</w:t>
            </w:r>
          </w:p>
          <w:p w:rsidR="006938DA" w:rsidRDefault="006938DA" w:rsidP="006938DA">
            <w:pPr>
              <w:contextualSpacing w:val="0"/>
              <w:jc w:val="center"/>
              <w:rPr>
                <w:rFonts w:ascii="Times New Roman" w:hAnsi="Times New Roman" w:cs="Times New Roman"/>
              </w:rPr>
            </w:pPr>
            <w:r w:rsidRPr="000B213C">
              <w:rPr>
                <w:rFonts w:ascii="Times New Roman" w:hAnsi="Times New Roman" w:cs="Times New Roman"/>
              </w:rPr>
              <w:t>Diploma de Doutor: 3,0 (três) pontos.</w:t>
            </w:r>
          </w:p>
          <w:p w:rsidR="00715B07" w:rsidRPr="000B213C" w:rsidRDefault="006938DA" w:rsidP="006938DA">
            <w:pPr>
              <w:contextualSpacing w:val="0"/>
              <w:jc w:val="center"/>
              <w:rPr>
                <w:rFonts w:ascii="Times New Roman" w:eastAsia="Times New Roman" w:hAnsi="Times New Roman" w:cs="Times New Roman"/>
              </w:rPr>
            </w:pPr>
            <w:r w:rsidRPr="000B213C">
              <w:rPr>
                <w:rFonts w:ascii="Times New Roman" w:hAnsi="Times New Roman" w:cs="Times New Roman"/>
              </w:rPr>
              <w:t>(Pontuações não cumulativas)</w:t>
            </w:r>
          </w:p>
        </w:tc>
      </w:tr>
      <w:tr w:rsidR="00715B07" w:rsidRPr="000B213C" w:rsidTr="00A85B7A">
        <w:trPr>
          <w:trHeight w:val="461"/>
        </w:trPr>
        <w:tc>
          <w:tcPr>
            <w:tcW w:w="9869" w:type="dxa"/>
            <w:shd w:val="clear" w:color="auto" w:fill="FFFFFF"/>
            <w:vAlign w:val="center"/>
          </w:tcPr>
          <w:p w:rsidR="00715B07" w:rsidRPr="000B213C" w:rsidRDefault="003F5D40">
            <w:pPr>
              <w:contextualSpacing w:val="0"/>
              <w:rPr>
                <w:rFonts w:ascii="Times New Roman" w:eastAsia="Times New Roman" w:hAnsi="Times New Roman" w:cs="Times New Roman"/>
              </w:rPr>
            </w:pPr>
            <w:r w:rsidRPr="000B213C">
              <w:rPr>
                <w:rFonts w:ascii="Times New Roman" w:eastAsia="Times New Roman" w:hAnsi="Times New Roman" w:cs="Times New Roman"/>
              </w:rPr>
              <w:t>02: Tempo de experiência profiss</w:t>
            </w:r>
            <w:r w:rsidR="007F7E6B">
              <w:rPr>
                <w:rFonts w:ascii="Times New Roman" w:eastAsia="Times New Roman" w:hAnsi="Times New Roman" w:cs="Times New Roman"/>
              </w:rPr>
              <w:t xml:space="preserve">ional na área de Psicopedagogia, </w:t>
            </w:r>
            <w:r w:rsidR="007F7E6B">
              <w:rPr>
                <w:rFonts w:ascii="Times New Roman" w:hAnsi="Times New Roman" w:cs="Times New Roman"/>
              </w:rPr>
              <w:t>com as devidas comprovações.</w:t>
            </w:r>
          </w:p>
        </w:tc>
        <w:tc>
          <w:tcPr>
            <w:tcW w:w="4536" w:type="dxa"/>
            <w:shd w:val="clear" w:color="auto" w:fill="FFFFFF"/>
            <w:vAlign w:val="center"/>
          </w:tcPr>
          <w:p w:rsidR="00715B07" w:rsidRPr="000B213C" w:rsidRDefault="003F5D40">
            <w:pPr>
              <w:contextualSpacing w:val="0"/>
              <w:jc w:val="center"/>
              <w:rPr>
                <w:rFonts w:ascii="Times New Roman" w:eastAsia="Times New Roman" w:hAnsi="Times New Roman" w:cs="Times New Roman"/>
              </w:rPr>
            </w:pPr>
            <w:r w:rsidRPr="000B213C">
              <w:rPr>
                <w:rFonts w:ascii="Times New Roman" w:eastAsia="Times New Roman" w:hAnsi="Times New Roman" w:cs="Times New Roman"/>
              </w:rPr>
              <w:t xml:space="preserve">1,0 (um) ponto por ano¹ </w:t>
            </w:r>
            <w:r w:rsidRPr="000B213C">
              <w:rPr>
                <w:rFonts w:ascii="Times New Roman" w:eastAsia="Times New Roman" w:hAnsi="Times New Roman" w:cs="Times New Roman"/>
              </w:rPr>
              <w:br/>
              <w:t>(No máximo 4,0 pontos)</w:t>
            </w:r>
          </w:p>
        </w:tc>
      </w:tr>
      <w:tr w:rsidR="00715B07" w:rsidRPr="000B213C" w:rsidTr="00A85B7A">
        <w:trPr>
          <w:trHeight w:val="525"/>
        </w:trPr>
        <w:tc>
          <w:tcPr>
            <w:tcW w:w="9869" w:type="dxa"/>
            <w:shd w:val="clear" w:color="auto" w:fill="FFFFFF"/>
            <w:vAlign w:val="center"/>
          </w:tcPr>
          <w:p w:rsidR="00715B07" w:rsidRPr="000B213C" w:rsidRDefault="003F5D40">
            <w:pPr>
              <w:contextualSpacing w:val="0"/>
              <w:rPr>
                <w:rFonts w:ascii="Times New Roman" w:eastAsia="Times New Roman" w:hAnsi="Times New Roman" w:cs="Times New Roman"/>
              </w:rPr>
            </w:pPr>
            <w:r w:rsidRPr="000B213C">
              <w:rPr>
                <w:rFonts w:ascii="Times New Roman" w:eastAsia="Times New Roman" w:hAnsi="Times New Roman" w:cs="Times New Roman"/>
              </w:rPr>
              <w:t>03: Curso de capacit</w:t>
            </w:r>
            <w:r w:rsidR="0085614B">
              <w:rPr>
                <w:rFonts w:ascii="Times New Roman" w:eastAsia="Times New Roman" w:hAnsi="Times New Roman" w:cs="Times New Roman"/>
              </w:rPr>
              <w:t>ação na área de Psicopedagogia</w:t>
            </w:r>
            <w:r w:rsidRPr="000B213C">
              <w:rPr>
                <w:rFonts w:ascii="Times New Roman" w:eastAsia="Times New Roman" w:hAnsi="Times New Roman" w:cs="Times New Roman"/>
              </w:rPr>
              <w:t>, obtido nos últimos cinco anos, a contar, da data de publicação deste edital</w:t>
            </w:r>
            <w:r w:rsidRPr="00FD6FA5">
              <w:rPr>
                <w:rFonts w:ascii="Times New Roman" w:eastAsia="Times New Roman" w:hAnsi="Times New Roman" w:cs="Times New Roman"/>
                <w:color w:val="00B0F0"/>
              </w:rPr>
              <w:t>. (Carga horária Mínima de 20h)</w:t>
            </w:r>
          </w:p>
        </w:tc>
        <w:tc>
          <w:tcPr>
            <w:tcW w:w="4536" w:type="dxa"/>
            <w:shd w:val="clear" w:color="auto" w:fill="FFFFFF"/>
            <w:vAlign w:val="center"/>
          </w:tcPr>
          <w:p w:rsidR="00715B07" w:rsidRPr="000B213C" w:rsidRDefault="003F5D40">
            <w:pPr>
              <w:contextualSpacing w:val="0"/>
              <w:jc w:val="center"/>
              <w:rPr>
                <w:rFonts w:ascii="Times New Roman" w:eastAsia="Times New Roman" w:hAnsi="Times New Roman" w:cs="Times New Roman"/>
              </w:rPr>
            </w:pPr>
            <w:r w:rsidRPr="000B213C">
              <w:rPr>
                <w:rFonts w:ascii="Times New Roman" w:eastAsia="Times New Roman" w:hAnsi="Times New Roman" w:cs="Times New Roman"/>
              </w:rPr>
              <w:t xml:space="preserve">0,5 (meio) ponto por </w:t>
            </w:r>
            <w:proofErr w:type="gramStart"/>
            <w:r w:rsidRPr="000B213C">
              <w:rPr>
                <w:rFonts w:ascii="Times New Roman" w:eastAsia="Times New Roman" w:hAnsi="Times New Roman" w:cs="Times New Roman"/>
              </w:rPr>
              <w:t>curso</w:t>
            </w:r>
            <w:r w:rsidRPr="000B213C">
              <w:rPr>
                <w:rFonts w:ascii="Times New Roman" w:eastAsia="Times New Roman" w:hAnsi="Times New Roman" w:cs="Times New Roman"/>
              </w:rPr>
              <w:br/>
              <w:t>(</w:t>
            </w:r>
            <w:proofErr w:type="gramEnd"/>
            <w:r w:rsidRPr="000B213C">
              <w:rPr>
                <w:rFonts w:ascii="Times New Roman" w:eastAsia="Times New Roman" w:hAnsi="Times New Roman" w:cs="Times New Roman"/>
              </w:rPr>
              <w:t>No máximo 3,0 pontos)</w:t>
            </w:r>
          </w:p>
        </w:tc>
      </w:tr>
      <w:tr w:rsidR="00715B07" w:rsidRPr="000B213C" w:rsidTr="00A85B7A">
        <w:trPr>
          <w:trHeight w:val="680"/>
        </w:trPr>
        <w:tc>
          <w:tcPr>
            <w:tcW w:w="9869" w:type="dxa"/>
            <w:shd w:val="clear" w:color="auto" w:fill="FFFFFF"/>
            <w:vAlign w:val="center"/>
          </w:tcPr>
          <w:p w:rsidR="00715B07" w:rsidRPr="000B213C" w:rsidRDefault="003F5D40">
            <w:pPr>
              <w:contextualSpacing w:val="0"/>
              <w:rPr>
                <w:rFonts w:ascii="Times New Roman" w:eastAsia="Times New Roman" w:hAnsi="Times New Roman" w:cs="Times New Roman"/>
              </w:rPr>
            </w:pPr>
            <w:r w:rsidRPr="000B213C">
              <w:rPr>
                <w:rFonts w:ascii="Times New Roman" w:eastAsia="Times New Roman" w:hAnsi="Times New Roman" w:cs="Times New Roman"/>
              </w:rPr>
              <w:t xml:space="preserve">04: Curso de capacitação na área de Educação a Distância, obtido nos últimos cinco anos, a contar, da data de publicação deste edital. </w:t>
            </w:r>
            <w:r w:rsidRPr="00FD6FA5">
              <w:rPr>
                <w:rFonts w:ascii="Times New Roman" w:eastAsia="Times New Roman" w:hAnsi="Times New Roman" w:cs="Times New Roman"/>
                <w:color w:val="00B0F0"/>
              </w:rPr>
              <w:t>(Carga horária Mínima de 20h)</w:t>
            </w:r>
          </w:p>
        </w:tc>
        <w:tc>
          <w:tcPr>
            <w:tcW w:w="4536" w:type="dxa"/>
            <w:shd w:val="clear" w:color="auto" w:fill="FFFFFF"/>
            <w:vAlign w:val="center"/>
          </w:tcPr>
          <w:p w:rsidR="00715B07" w:rsidRPr="000B213C" w:rsidRDefault="003F5D40">
            <w:pPr>
              <w:contextualSpacing w:val="0"/>
              <w:jc w:val="center"/>
              <w:rPr>
                <w:rFonts w:ascii="Times New Roman" w:eastAsia="Times New Roman" w:hAnsi="Times New Roman" w:cs="Times New Roman"/>
              </w:rPr>
            </w:pPr>
            <w:r w:rsidRPr="000B213C">
              <w:rPr>
                <w:rFonts w:ascii="Times New Roman" w:eastAsia="Times New Roman" w:hAnsi="Times New Roman" w:cs="Times New Roman"/>
              </w:rPr>
              <w:t xml:space="preserve">0,5 (meio) ponto por </w:t>
            </w:r>
            <w:proofErr w:type="gramStart"/>
            <w:r w:rsidRPr="000B213C">
              <w:rPr>
                <w:rFonts w:ascii="Times New Roman" w:eastAsia="Times New Roman" w:hAnsi="Times New Roman" w:cs="Times New Roman"/>
              </w:rPr>
              <w:t>curso</w:t>
            </w:r>
            <w:r w:rsidRPr="000B213C">
              <w:rPr>
                <w:rFonts w:ascii="Times New Roman" w:eastAsia="Times New Roman" w:hAnsi="Times New Roman" w:cs="Times New Roman"/>
              </w:rPr>
              <w:br/>
              <w:t>(</w:t>
            </w:r>
            <w:proofErr w:type="gramEnd"/>
            <w:r w:rsidRPr="000B213C">
              <w:rPr>
                <w:rFonts w:ascii="Times New Roman" w:eastAsia="Times New Roman" w:hAnsi="Times New Roman" w:cs="Times New Roman"/>
              </w:rPr>
              <w:t>No máximo 2,0 pontos)</w:t>
            </w:r>
          </w:p>
        </w:tc>
      </w:tr>
      <w:tr w:rsidR="00715B07" w:rsidRPr="000B213C" w:rsidTr="00A85B7A">
        <w:trPr>
          <w:trHeight w:val="418"/>
        </w:trPr>
        <w:tc>
          <w:tcPr>
            <w:tcW w:w="9869" w:type="dxa"/>
            <w:shd w:val="clear" w:color="auto" w:fill="FFFFFF"/>
            <w:vAlign w:val="center"/>
          </w:tcPr>
          <w:p w:rsidR="00715B07" w:rsidRPr="000B213C" w:rsidRDefault="003F5D40">
            <w:pPr>
              <w:contextualSpacing w:val="0"/>
              <w:rPr>
                <w:rFonts w:ascii="Times New Roman" w:eastAsia="Times New Roman" w:hAnsi="Times New Roman" w:cs="Times New Roman"/>
              </w:rPr>
            </w:pPr>
            <w:r w:rsidRPr="000B213C">
              <w:rPr>
                <w:rFonts w:ascii="Times New Roman" w:eastAsia="Times New Roman" w:hAnsi="Times New Roman" w:cs="Times New Roman"/>
              </w:rPr>
              <w:t>05: Tempo de atuação em instituições de Educação Profissional. ²</w:t>
            </w:r>
          </w:p>
        </w:tc>
        <w:tc>
          <w:tcPr>
            <w:tcW w:w="4536" w:type="dxa"/>
            <w:shd w:val="clear" w:color="auto" w:fill="FFFFFF"/>
            <w:vAlign w:val="center"/>
          </w:tcPr>
          <w:p w:rsidR="00715B07" w:rsidRDefault="003F5D40">
            <w:pPr>
              <w:contextualSpacing w:val="0"/>
              <w:jc w:val="center"/>
              <w:rPr>
                <w:rFonts w:ascii="Times New Roman" w:eastAsia="Times New Roman" w:hAnsi="Times New Roman" w:cs="Times New Roman"/>
              </w:rPr>
            </w:pPr>
            <w:r w:rsidRPr="000B213C">
              <w:rPr>
                <w:rFonts w:ascii="Times New Roman" w:eastAsia="Times New Roman" w:hAnsi="Times New Roman" w:cs="Times New Roman"/>
              </w:rPr>
              <w:t xml:space="preserve">1,0 (um) ponto por ano¹ </w:t>
            </w:r>
            <w:r w:rsidRPr="000B213C">
              <w:rPr>
                <w:rFonts w:ascii="Times New Roman" w:eastAsia="Times New Roman" w:hAnsi="Times New Roman" w:cs="Times New Roman"/>
              </w:rPr>
              <w:br/>
              <w:t>(No máximo 3,0 pontos)</w:t>
            </w:r>
          </w:p>
          <w:p w:rsidR="00A85B7A" w:rsidRDefault="00A85B7A">
            <w:pPr>
              <w:contextualSpacing w:val="0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A85B7A" w:rsidRPr="000B213C" w:rsidRDefault="00A85B7A">
            <w:pPr>
              <w:contextualSpacing w:val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715B07" w:rsidRDefault="003F5D40">
      <w:pPr>
        <w:jc w:val="both"/>
        <w:rPr>
          <w:sz w:val="16"/>
          <w:szCs w:val="16"/>
        </w:rPr>
      </w:pPr>
      <w:r>
        <w:rPr>
          <w:b/>
          <w:sz w:val="16"/>
          <w:szCs w:val="16"/>
        </w:rPr>
        <w:t xml:space="preserve">¹ </w:t>
      </w:r>
      <w:r>
        <w:rPr>
          <w:sz w:val="16"/>
          <w:szCs w:val="16"/>
        </w:rPr>
        <w:t>Fração superior a 06 meses corridos será considerada como um ano.</w:t>
      </w:r>
    </w:p>
    <w:p w:rsidR="00715B07" w:rsidRDefault="003F5D40" w:rsidP="00A85B7A">
      <w:pPr>
        <w:jc w:val="both"/>
        <w:rPr>
          <w:b/>
          <w:sz w:val="22"/>
          <w:szCs w:val="22"/>
        </w:rPr>
      </w:pPr>
      <w:r>
        <w:rPr>
          <w:sz w:val="16"/>
          <w:szCs w:val="16"/>
        </w:rPr>
        <w:t>² Entende-se por instituições Educação Profissional, instituições que tem como objetivo a educação profissional técnica de nível médio e educação profissional tecnológica de graduação e de pós-graduação (Sistema S e Instituições federais de ciência e tecnologia), de acordo com o Decreto n° 5.154 de 23 de julho de 2004.</w:t>
      </w:r>
    </w:p>
    <w:sectPr w:rsidR="00715B07" w:rsidSect="000B213C">
      <w:headerReference w:type="default" r:id="rId7"/>
      <w:footerReference w:type="default" r:id="rId8"/>
      <w:pgSz w:w="16838" w:h="11906" w:orient="landscape"/>
      <w:pgMar w:top="1701" w:right="2032" w:bottom="1701" w:left="1417" w:header="0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4B96" w:rsidRDefault="00294B96">
      <w:r>
        <w:separator/>
      </w:r>
    </w:p>
  </w:endnote>
  <w:endnote w:type="continuationSeparator" w:id="0">
    <w:p w:rsidR="00294B96" w:rsidRDefault="00294B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3401" w:rsidRDefault="00B83401" w:rsidP="00B83401">
    <w:pPr>
      <w:pStyle w:val="Rodap"/>
      <w:jc w:val="center"/>
      <w:rPr>
        <w:rFonts w:ascii="ITC Stone Sans Std Medium" w:hAnsi="ITC Stone Sans Std Medium"/>
        <w:color w:val="006633"/>
        <w:sz w:val="16"/>
        <w:szCs w:val="22"/>
        <w:lang w:bidi="en-US"/>
      </w:rPr>
    </w:pPr>
    <w:r w:rsidRPr="006D1302">
      <w:rPr>
        <w:rFonts w:ascii="ITC Stone Sans Std Medium" w:hAnsi="ITC Stone Sans Std Medium"/>
        <w:color w:val="006633"/>
        <w:sz w:val="16"/>
        <w:szCs w:val="22"/>
        <w:lang w:bidi="en-US"/>
      </w:rPr>
      <w:t>IFRO-</w:t>
    </w:r>
    <w:r w:rsidRPr="00CA31CE">
      <w:rPr>
        <w:rFonts w:ascii="ITC Stone Sans Std Medium" w:hAnsi="ITC Stone Sans Std Medium"/>
        <w:i/>
        <w:color w:val="006633"/>
        <w:sz w:val="16"/>
        <w:szCs w:val="22"/>
        <w:lang w:bidi="en-US"/>
      </w:rPr>
      <w:t>Campus</w:t>
    </w:r>
    <w:r>
      <w:rPr>
        <w:rFonts w:ascii="ITC Stone Sans Std Medium" w:hAnsi="ITC Stone Sans Std Medium"/>
        <w:color w:val="006633"/>
        <w:sz w:val="16"/>
        <w:szCs w:val="22"/>
        <w:lang w:bidi="en-US"/>
      </w:rPr>
      <w:t xml:space="preserve"> Avançado Jaru</w:t>
    </w:r>
  </w:p>
  <w:p w:rsidR="00B83401" w:rsidRPr="008F30A8" w:rsidRDefault="00B83401" w:rsidP="00B83401">
    <w:pPr>
      <w:pStyle w:val="Rodap"/>
      <w:jc w:val="center"/>
      <w:rPr>
        <w:rFonts w:ascii="ITC Stone Sans Std Medium" w:hAnsi="ITC Stone Sans Std Medium"/>
        <w:color w:val="006633"/>
        <w:sz w:val="16"/>
        <w:szCs w:val="22"/>
        <w:lang w:bidi="en-US"/>
      </w:rPr>
    </w:pP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Av. </w:t>
    </w:r>
    <w:r>
      <w:rPr>
        <w:rFonts w:ascii="ITC Stone Sans Std Medium" w:hAnsi="ITC Stone Sans Std Medium"/>
        <w:color w:val="006633"/>
        <w:sz w:val="16"/>
        <w:szCs w:val="22"/>
        <w:lang w:bidi="en-US"/>
      </w:rPr>
      <w:t>Vereador Otaviano Pereira Neto, nº 874</w:t>
    </w: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 – </w:t>
    </w:r>
    <w:r>
      <w:rPr>
        <w:rFonts w:ascii="ITC Stone Sans Std Medium" w:hAnsi="ITC Stone Sans Std Medium"/>
        <w:color w:val="006633"/>
        <w:sz w:val="16"/>
        <w:szCs w:val="22"/>
        <w:lang w:bidi="en-US"/>
      </w:rPr>
      <w:t>Setor 02</w:t>
    </w: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 – CEP: 76.</w:t>
    </w:r>
    <w:r>
      <w:rPr>
        <w:rFonts w:ascii="ITC Stone Sans Std Medium" w:hAnsi="ITC Stone Sans Std Medium"/>
        <w:color w:val="006633"/>
        <w:sz w:val="16"/>
        <w:szCs w:val="22"/>
        <w:lang w:bidi="en-US"/>
      </w:rPr>
      <w:t>890-000</w:t>
    </w: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 – </w:t>
    </w:r>
    <w:r>
      <w:rPr>
        <w:rFonts w:ascii="ITC Stone Sans Std Medium" w:hAnsi="ITC Stone Sans Std Medium"/>
        <w:color w:val="006633"/>
        <w:sz w:val="16"/>
        <w:szCs w:val="22"/>
        <w:lang w:bidi="en-US"/>
      </w:rPr>
      <w:t>Jaru</w:t>
    </w: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>/RO</w:t>
    </w:r>
  </w:p>
  <w:p w:rsidR="00B83401" w:rsidRPr="000D2D4D" w:rsidRDefault="00B83401" w:rsidP="00B83401">
    <w:pPr>
      <w:pStyle w:val="Rodap"/>
      <w:jc w:val="center"/>
    </w:pP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E-mail: </w:t>
    </w:r>
    <w:hyperlink r:id="rId1" w:history="1">
      <w:r w:rsidRPr="006D1302">
        <w:rPr>
          <w:rFonts w:ascii="ITC Stone Sans Std Medium" w:hAnsi="ITC Stone Sans Std Medium"/>
          <w:color w:val="006633"/>
          <w:sz w:val="16"/>
          <w:szCs w:val="22"/>
          <w:lang w:bidi="en-US"/>
        </w:rPr>
        <w:t>campusjaru@ifro.edu.br</w:t>
      </w:r>
    </w:hyperlink>
    <w:r>
      <w:rPr>
        <w:rFonts w:ascii="ITC Stone Sans Std Medium" w:hAnsi="ITC Stone Sans Std Medium"/>
        <w:color w:val="006633"/>
        <w:sz w:val="16"/>
        <w:szCs w:val="22"/>
        <w:lang w:bidi="en-US"/>
      </w:rPr>
      <w:t xml:space="preserve"> </w:t>
    </w:r>
    <w:r w:rsidRPr="008F30A8">
      <w:rPr>
        <w:rFonts w:ascii="ITC Stone Sans Std Medium" w:hAnsi="ITC Stone Sans Std Medium"/>
        <w:color w:val="006633"/>
        <w:sz w:val="16"/>
        <w:szCs w:val="22"/>
        <w:lang w:bidi="en-US"/>
      </w:rPr>
      <w:t xml:space="preserve">/ Site: </w:t>
    </w:r>
    <w:hyperlink r:id="rId2" w:history="1">
      <w:r w:rsidRPr="006D1302">
        <w:rPr>
          <w:rFonts w:ascii="ITC Stone Sans Std Medium" w:hAnsi="ITC Stone Sans Std Medium"/>
          <w:color w:val="006633"/>
          <w:sz w:val="16"/>
          <w:szCs w:val="22"/>
          <w:lang w:bidi="en-US"/>
        </w:rPr>
        <w:t>www.ifro.edu.br</w:t>
      </w:r>
    </w:hyperlink>
    <w:r>
      <w:rPr>
        <w:rFonts w:ascii="ITC Stone Sans Std Medium" w:hAnsi="ITC Stone Sans Std Medium"/>
        <w:color w:val="006633"/>
        <w:sz w:val="16"/>
        <w:szCs w:val="22"/>
        <w:lang w:bidi="en-US"/>
      </w:rPr>
      <w:t xml:space="preserve"> / </w:t>
    </w:r>
    <w:r w:rsidRPr="006D1302">
      <w:rPr>
        <w:rFonts w:ascii="ITC Stone Sans Std Medium" w:hAnsi="ITC Stone Sans Std Medium"/>
        <w:color w:val="006633"/>
        <w:sz w:val="16"/>
        <w:szCs w:val="22"/>
        <w:lang w:bidi="en-US"/>
      </w:rPr>
      <w:t>Telefone: (69) 9 9918-2512</w:t>
    </w:r>
  </w:p>
  <w:p w:rsidR="00715B07" w:rsidRPr="00B83401" w:rsidRDefault="00715B07" w:rsidP="00B83401">
    <w:pPr>
      <w:pStyle w:val="Rodap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4B96" w:rsidRDefault="00294B96">
      <w:r>
        <w:separator/>
      </w:r>
    </w:p>
  </w:footnote>
  <w:footnote w:type="continuationSeparator" w:id="0">
    <w:p w:rsidR="00294B96" w:rsidRDefault="00294B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5B07" w:rsidRDefault="00715B07">
    <w:pPr>
      <w:jc w:val="center"/>
      <w:rPr>
        <w:b/>
        <w:sz w:val="20"/>
        <w:szCs w:val="20"/>
      </w:rPr>
    </w:pPr>
  </w:p>
  <w:p w:rsidR="006C07A4" w:rsidRDefault="00A85B7A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58240" behindDoc="0" locked="0" layoutInCell="1" hidden="0" allowOverlap="1" wp14:anchorId="15760837" wp14:editId="6C25E66B">
          <wp:simplePos x="0" y="0"/>
          <wp:positionH relativeFrom="margin">
            <wp:posOffset>8353425</wp:posOffset>
          </wp:positionH>
          <wp:positionV relativeFrom="paragraph">
            <wp:posOffset>41910</wp:posOffset>
          </wp:positionV>
          <wp:extent cx="876935" cy="514350"/>
          <wp:effectExtent l="0" t="0" r="0" b="0"/>
          <wp:wrapTopAndBottom distT="0" distB="0"/>
          <wp:docPr id="5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5143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59264" behindDoc="0" locked="0" layoutInCell="1" hidden="0" allowOverlap="1" wp14:anchorId="281F607E" wp14:editId="56C5771F">
          <wp:simplePos x="0" y="0"/>
          <wp:positionH relativeFrom="margin">
            <wp:posOffset>3905250</wp:posOffset>
          </wp:positionH>
          <wp:positionV relativeFrom="paragraph">
            <wp:posOffset>44450</wp:posOffset>
          </wp:positionV>
          <wp:extent cx="705485" cy="639445"/>
          <wp:effectExtent l="0" t="0" r="0" b="8255"/>
          <wp:wrapNone/>
          <wp:docPr id="6" name="image8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8.jp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05485" cy="6394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6C07A4" w:rsidRDefault="00A85B7A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61312" behindDoc="0" locked="0" layoutInCell="1" hidden="0" allowOverlap="1" wp14:anchorId="296C22BF" wp14:editId="347DD2DA">
          <wp:simplePos x="0" y="0"/>
          <wp:positionH relativeFrom="margin">
            <wp:posOffset>-385445</wp:posOffset>
          </wp:positionH>
          <wp:positionV relativeFrom="paragraph">
            <wp:posOffset>80010</wp:posOffset>
          </wp:positionV>
          <wp:extent cx="1152525" cy="589915"/>
          <wp:effectExtent l="0" t="0" r="9525" b="635"/>
          <wp:wrapNone/>
          <wp:docPr id="8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52525" cy="58991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6C07A4" w:rsidRDefault="006C07A4">
    <w:pPr>
      <w:jc w:val="center"/>
      <w:rPr>
        <w:b/>
        <w:sz w:val="20"/>
        <w:szCs w:val="20"/>
      </w:rPr>
    </w:pPr>
  </w:p>
  <w:p w:rsidR="006C07A4" w:rsidRDefault="006C07A4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731EA548" wp14:editId="79B7A763">
          <wp:simplePos x="0" y="0"/>
          <wp:positionH relativeFrom="margin">
            <wp:posOffset>8258175</wp:posOffset>
          </wp:positionH>
          <wp:positionV relativeFrom="paragraph">
            <wp:posOffset>139700</wp:posOffset>
          </wp:positionV>
          <wp:extent cx="972185" cy="234950"/>
          <wp:effectExtent l="0" t="0" r="0" b="0"/>
          <wp:wrapTopAndBottom distT="0" distB="0"/>
          <wp:docPr id="7" name="image7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7.png"/>
                  <pic:cNvPicPr preferRelativeResize="0"/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72185" cy="2349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6C07A4" w:rsidRPr="000B213C" w:rsidRDefault="006C07A4">
    <w:pPr>
      <w:jc w:val="center"/>
      <w:rPr>
        <w:b/>
        <w:sz w:val="18"/>
        <w:szCs w:val="18"/>
      </w:rPr>
    </w:pPr>
  </w:p>
  <w:p w:rsidR="00715B07" w:rsidRPr="000B213C" w:rsidRDefault="003F5D40">
    <w:pPr>
      <w:jc w:val="center"/>
      <w:rPr>
        <w:b/>
        <w:sz w:val="18"/>
        <w:szCs w:val="18"/>
      </w:rPr>
    </w:pPr>
    <w:r w:rsidRPr="000B213C">
      <w:rPr>
        <w:b/>
        <w:sz w:val="18"/>
        <w:szCs w:val="18"/>
      </w:rPr>
      <w:t>MINISTÉRIO DA EDUCAÇÃO</w:t>
    </w:r>
  </w:p>
  <w:p w:rsidR="00715B07" w:rsidRPr="000B213C" w:rsidRDefault="003F5D40">
    <w:pPr>
      <w:jc w:val="center"/>
      <w:rPr>
        <w:b/>
        <w:sz w:val="18"/>
        <w:szCs w:val="18"/>
      </w:rPr>
    </w:pPr>
    <w:r w:rsidRPr="000B213C">
      <w:rPr>
        <w:b/>
        <w:sz w:val="18"/>
        <w:szCs w:val="18"/>
      </w:rPr>
      <w:t>SECRETARIA DE EDUCAÇÃO PROFISSIONAL E TECNOLÓGICA</w:t>
    </w:r>
  </w:p>
  <w:p w:rsidR="00715B07" w:rsidRPr="000B213C" w:rsidRDefault="003F5D40">
    <w:pPr>
      <w:jc w:val="center"/>
      <w:rPr>
        <w:b/>
        <w:sz w:val="18"/>
        <w:szCs w:val="18"/>
      </w:rPr>
    </w:pPr>
    <w:r w:rsidRPr="000B213C">
      <w:rPr>
        <w:b/>
        <w:sz w:val="18"/>
        <w:szCs w:val="18"/>
      </w:rPr>
      <w:t>INSTITUTO FEDERAL DE EDUCAÇÃO, CIÊNCIA E TECNOLOGIA DE RONDÔNIA</w:t>
    </w:r>
  </w:p>
  <w:p w:rsidR="00715B07" w:rsidRPr="000B213C" w:rsidRDefault="003F5D40">
    <w:pPr>
      <w:jc w:val="center"/>
      <w:rPr>
        <w:b/>
        <w:sz w:val="18"/>
        <w:szCs w:val="18"/>
      </w:rPr>
    </w:pPr>
    <w:r w:rsidRPr="000B213C">
      <w:rPr>
        <w:b/>
        <w:sz w:val="18"/>
        <w:szCs w:val="18"/>
      </w:rPr>
      <w:t>REDE E-TEC/PRONATEC/BOLSA FORMAÇÃO</w:t>
    </w:r>
    <w:r w:rsidRPr="000B213C">
      <w:rPr>
        <w:b/>
        <w:sz w:val="18"/>
        <w:szCs w:val="18"/>
      </w:rPr>
      <w:br/>
      <w:t>PROGRAMA MEDIOTEC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C1510"/>
    <w:multiLevelType w:val="multilevel"/>
    <w:tmpl w:val="56824C2C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abstractNum w:abstractNumId="1" w15:restartNumberingAfterBreak="0">
    <w:nsid w:val="2DE432E0"/>
    <w:multiLevelType w:val="multilevel"/>
    <w:tmpl w:val="DF22B9E8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2" w15:restartNumberingAfterBreak="0">
    <w:nsid w:val="52B0033C"/>
    <w:multiLevelType w:val="multilevel"/>
    <w:tmpl w:val="7F16EBC4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abstractNum w:abstractNumId="3" w15:restartNumberingAfterBreak="0">
    <w:nsid w:val="564C6C2F"/>
    <w:multiLevelType w:val="multilevel"/>
    <w:tmpl w:val="3350F606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5B07"/>
    <w:rsid w:val="00072503"/>
    <w:rsid w:val="000B213C"/>
    <w:rsid w:val="000B3E55"/>
    <w:rsid w:val="000D4D45"/>
    <w:rsid w:val="00173902"/>
    <w:rsid w:val="00182C92"/>
    <w:rsid w:val="0020079D"/>
    <w:rsid w:val="0023759A"/>
    <w:rsid w:val="00284C82"/>
    <w:rsid w:val="0028679C"/>
    <w:rsid w:val="00294B96"/>
    <w:rsid w:val="002D38FF"/>
    <w:rsid w:val="00302A70"/>
    <w:rsid w:val="00347376"/>
    <w:rsid w:val="003E1898"/>
    <w:rsid w:val="003F5D40"/>
    <w:rsid w:val="00455310"/>
    <w:rsid w:val="004E75E6"/>
    <w:rsid w:val="00520F17"/>
    <w:rsid w:val="006602FF"/>
    <w:rsid w:val="00677190"/>
    <w:rsid w:val="006938DA"/>
    <w:rsid w:val="006C07A4"/>
    <w:rsid w:val="00715B07"/>
    <w:rsid w:val="0073198A"/>
    <w:rsid w:val="007F7E6B"/>
    <w:rsid w:val="0085614B"/>
    <w:rsid w:val="0086660E"/>
    <w:rsid w:val="008951A2"/>
    <w:rsid w:val="008A0886"/>
    <w:rsid w:val="0095508B"/>
    <w:rsid w:val="009A3DC7"/>
    <w:rsid w:val="00A13CC7"/>
    <w:rsid w:val="00A176DC"/>
    <w:rsid w:val="00A54F35"/>
    <w:rsid w:val="00A85B7A"/>
    <w:rsid w:val="00A97BF9"/>
    <w:rsid w:val="00AB5B2F"/>
    <w:rsid w:val="00B725CD"/>
    <w:rsid w:val="00B83401"/>
    <w:rsid w:val="00B909E4"/>
    <w:rsid w:val="00BC6EE9"/>
    <w:rsid w:val="00CF1410"/>
    <w:rsid w:val="00D549ED"/>
    <w:rsid w:val="00D93BBA"/>
    <w:rsid w:val="00E45FD3"/>
    <w:rsid w:val="00EE7A48"/>
    <w:rsid w:val="00FC474B"/>
    <w:rsid w:val="00FD6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91889DA-11EE-4791-8337-DC4867D04F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pt-BR" w:eastAsia="pt-BR" w:bidi="ar-SA"/>
      </w:rPr>
    </w:rPrDefault>
    <w:pPrDefault>
      <w:pPr>
        <w:widowControl w:val="0"/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1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2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6C07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C07A4"/>
  </w:style>
  <w:style w:type="paragraph" w:styleId="Rodap">
    <w:name w:val="footer"/>
    <w:basedOn w:val="Normal"/>
    <w:link w:val="RodapChar"/>
    <w:uiPriority w:val="99"/>
    <w:unhideWhenUsed/>
    <w:rsid w:val="006C07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C07A4"/>
  </w:style>
  <w:style w:type="character" w:styleId="Hyperlink">
    <w:name w:val="Hyperlink"/>
    <w:basedOn w:val="Fontepargpadro"/>
    <w:uiPriority w:val="99"/>
    <w:unhideWhenUsed/>
    <w:rsid w:val="00A54F3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fro.edu.br" TargetMode="External"/><Relationship Id="rId1" Type="http://schemas.openxmlformats.org/officeDocument/2006/relationships/hyperlink" Target="mailto:campusjaru@ifro.edu.br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jp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441</Words>
  <Characters>2383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Francirley Costa de Araujo</dc:creator>
  <cp:lastModifiedBy>CRA-ANDREIA</cp:lastModifiedBy>
  <cp:revision>6</cp:revision>
  <dcterms:created xsi:type="dcterms:W3CDTF">2017-07-19T22:00:00Z</dcterms:created>
  <dcterms:modified xsi:type="dcterms:W3CDTF">2017-07-27T12:53:00Z</dcterms:modified>
</cp:coreProperties>
</file>