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47" w:rsidRPr="00756347" w:rsidRDefault="00756347" w:rsidP="00756347">
      <w:pPr>
        <w:jc w:val="center"/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ENTREVISTA</w:t>
      </w:r>
    </w:p>
    <w:p w:rsidR="00756347" w:rsidRPr="00756347" w:rsidRDefault="00756347" w:rsidP="00756347">
      <w:pPr>
        <w:ind w:firstLine="284"/>
        <w:rPr>
          <w:rFonts w:asciiTheme="minorHAnsi" w:hAnsiTheme="minorHAnsi"/>
          <w:b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Em nível mundial, como está a seleção para a Earth, neste ano?</w:t>
      </w:r>
    </w:p>
    <w:p w:rsidR="00756347" w:rsidRPr="00756347" w:rsidRDefault="00756347" w:rsidP="00756347">
      <w:pPr>
        <w:ind w:firstLine="284"/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sz w:val="22"/>
        </w:rPr>
        <w:t xml:space="preserve"> Inicialmente, recebemos mais de 2100 aplicações para 120 vagas ofertadas. Na fase atual da seleção, são aproximadamente 800 candidatos que estão sendo entrevistados. </w:t>
      </w:r>
    </w:p>
    <w:p w:rsidR="00756347" w:rsidRPr="00756347" w:rsidRDefault="00756347" w:rsidP="00756347">
      <w:pPr>
        <w:ind w:firstLine="284"/>
        <w:rPr>
          <w:rFonts w:asciiTheme="minorHAnsi" w:hAnsiTheme="minorHAnsi"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Por que vir até Colorado do Oeste, Rondônia, para realizar estas entrevistas de seleção?</w:t>
      </w:r>
    </w:p>
    <w:p w:rsidR="00756347" w:rsidRPr="00756347" w:rsidRDefault="00756347" w:rsidP="00756347">
      <w:pPr>
        <w:ind w:firstLine="284"/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b/>
          <w:sz w:val="22"/>
        </w:rPr>
        <w:t>:</w:t>
      </w:r>
      <w:r w:rsidRPr="00756347">
        <w:rPr>
          <w:rFonts w:asciiTheme="minorHAnsi" w:hAnsiTheme="minorHAnsi"/>
          <w:sz w:val="22"/>
        </w:rPr>
        <w:t xml:space="preserve"> Nós fizemos esta viagem porque vocês têm estudantes talentosos aqui. Os estudantes do IFRO estão fazendo um bom trabalho lá na Earth, se destacando.</w:t>
      </w:r>
    </w:p>
    <w:p w:rsidR="00756347" w:rsidRPr="00756347" w:rsidRDefault="00756347" w:rsidP="00756347">
      <w:pPr>
        <w:ind w:firstLine="284"/>
        <w:rPr>
          <w:rFonts w:asciiTheme="minorHAnsi" w:hAnsiTheme="minorHAnsi"/>
          <w:b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Em quais áreas os estudantes do IFRO se destacam na Earth?</w:t>
      </w:r>
    </w:p>
    <w:p w:rsidR="00756347" w:rsidRPr="00756347" w:rsidRDefault="00756347" w:rsidP="00756347">
      <w:pPr>
        <w:ind w:firstLine="284"/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b/>
          <w:sz w:val="22"/>
        </w:rPr>
        <w:t xml:space="preserve">: </w:t>
      </w:r>
      <w:r w:rsidRPr="00756347">
        <w:rPr>
          <w:rFonts w:asciiTheme="minorHAnsi" w:hAnsiTheme="minorHAnsi"/>
          <w:sz w:val="22"/>
        </w:rPr>
        <w:t>Eles são bons nas atividades de campo e também na parte acadêmica. Lá na Earth trabalhamos muito com agricultura ecológica e orgânica e eles mostraram já ter muito conhecimento destas áreas, indicando uma boa formação prévia.</w:t>
      </w:r>
    </w:p>
    <w:p w:rsidR="00756347" w:rsidRPr="00756347" w:rsidRDefault="00756347" w:rsidP="00756347">
      <w:pPr>
        <w:ind w:firstLine="284"/>
        <w:rPr>
          <w:rFonts w:asciiTheme="minorHAnsi" w:hAnsiTheme="minorHAnsi"/>
          <w:b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Em relação às entrevistas de seleção que você está realizando, como elas estão sendo? E qual sua opinião sobre os alunos que está entrevistando nesta seleção?</w:t>
      </w:r>
    </w:p>
    <w:p w:rsidR="00756347" w:rsidRPr="00756347" w:rsidRDefault="00756347" w:rsidP="00756347">
      <w:pPr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b/>
          <w:sz w:val="22"/>
        </w:rPr>
        <w:t xml:space="preserve">: </w:t>
      </w:r>
      <w:r w:rsidRPr="00756347">
        <w:rPr>
          <w:rFonts w:asciiTheme="minorHAnsi" w:hAnsiTheme="minorHAnsi"/>
          <w:sz w:val="22"/>
        </w:rPr>
        <w:t>Estas entrevistas são de um total de 19 candidatos divididos em três turmas. Eles são bons. Você percebe que eles têm conhecimento e entusiasmo, que querem estudar e se superar. Essa energia positiva que eles têm é muito interessante para nós da Earth, pois precisamos de pessoas com liderança e que possam fazer as mudanças acontecerem em seus países.</w:t>
      </w:r>
    </w:p>
    <w:p w:rsidR="00756347" w:rsidRPr="00756347" w:rsidRDefault="00756347" w:rsidP="00756347">
      <w:pPr>
        <w:ind w:firstLine="284"/>
        <w:rPr>
          <w:rFonts w:asciiTheme="minorHAnsi" w:hAnsiTheme="minorHAnsi"/>
          <w:b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Sendo esta a sua primeira vez visitando nosso </w:t>
      </w:r>
      <w:r w:rsidRPr="00756347">
        <w:rPr>
          <w:rFonts w:asciiTheme="minorHAnsi" w:hAnsiTheme="minorHAnsi"/>
          <w:b/>
          <w:i/>
          <w:sz w:val="22"/>
        </w:rPr>
        <w:t>Campus</w:t>
      </w:r>
      <w:r w:rsidRPr="00756347">
        <w:rPr>
          <w:rFonts w:asciiTheme="minorHAnsi" w:hAnsiTheme="minorHAnsi"/>
          <w:b/>
          <w:sz w:val="22"/>
        </w:rPr>
        <w:t>, o que acha dele?</w:t>
      </w:r>
    </w:p>
    <w:p w:rsidR="00756347" w:rsidRPr="00756347" w:rsidRDefault="00756347" w:rsidP="00756347">
      <w:pPr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b/>
          <w:sz w:val="22"/>
        </w:rPr>
        <w:t xml:space="preserve">: </w:t>
      </w:r>
      <w:r w:rsidRPr="00756347">
        <w:rPr>
          <w:rFonts w:asciiTheme="minorHAnsi" w:hAnsiTheme="minorHAnsi"/>
          <w:sz w:val="22"/>
        </w:rPr>
        <w:t xml:space="preserve">Vejo que vocês oferecem boas aulas, tendo um bom quadro de professores, com pessoas dinâmicas, entusiasmadas e cheias de energia. Há professores jovens e outros com mais experiência e todos se ajudam. Quanto à estrutura, pude conhecer a campo as áreas de produção da instituição, vendo um bom aproveitamento do terreno, para trabalhar tanto a área pecuária como culturas vegetais, além da piscicultura. E a localização do </w:t>
      </w:r>
      <w:r w:rsidRPr="00756347">
        <w:rPr>
          <w:rFonts w:asciiTheme="minorHAnsi" w:hAnsiTheme="minorHAnsi"/>
          <w:i/>
          <w:sz w:val="22"/>
        </w:rPr>
        <w:t>Campus</w:t>
      </w:r>
      <w:r w:rsidRPr="00756347">
        <w:rPr>
          <w:rFonts w:asciiTheme="minorHAnsi" w:hAnsiTheme="minorHAnsi"/>
          <w:sz w:val="22"/>
        </w:rPr>
        <w:t xml:space="preserve"> também é boa, pois está numa região em que a agricultura e pecuária são muito importantes.</w:t>
      </w:r>
    </w:p>
    <w:p w:rsidR="00756347" w:rsidRPr="00756347" w:rsidRDefault="00756347" w:rsidP="00756347">
      <w:pPr>
        <w:ind w:firstLine="284"/>
        <w:rPr>
          <w:rFonts w:asciiTheme="minorHAnsi" w:hAnsiTheme="minorHAnsi"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Como você vê o futuro para esta região do Brasil?</w:t>
      </w:r>
    </w:p>
    <w:p w:rsidR="00756347" w:rsidRPr="00756347" w:rsidRDefault="00756347" w:rsidP="00756347">
      <w:pPr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b/>
          <w:sz w:val="22"/>
        </w:rPr>
        <w:t xml:space="preserve">: </w:t>
      </w:r>
      <w:r w:rsidRPr="00756347">
        <w:rPr>
          <w:rFonts w:asciiTheme="minorHAnsi" w:hAnsiTheme="minorHAnsi"/>
          <w:sz w:val="22"/>
        </w:rPr>
        <w:t xml:space="preserve">Penso que o futuro para Rondônia e também Mato Grosso seja incrementar a diversidade de culturas. É preciso produzir mais na área frutífera </w:t>
      </w:r>
      <w:bookmarkStart w:id="0" w:name="_GoBack"/>
      <w:bookmarkEnd w:id="0"/>
      <w:r w:rsidRPr="00756347">
        <w:rPr>
          <w:rFonts w:asciiTheme="minorHAnsi" w:hAnsiTheme="minorHAnsi"/>
          <w:sz w:val="22"/>
        </w:rPr>
        <w:t xml:space="preserve">e </w:t>
      </w:r>
      <w:r>
        <w:rPr>
          <w:rFonts w:asciiTheme="minorHAnsi" w:hAnsiTheme="minorHAnsi"/>
          <w:sz w:val="22"/>
        </w:rPr>
        <w:t xml:space="preserve">de </w:t>
      </w:r>
      <w:r w:rsidRPr="00756347">
        <w:rPr>
          <w:rFonts w:asciiTheme="minorHAnsi" w:hAnsiTheme="minorHAnsi"/>
          <w:sz w:val="22"/>
        </w:rPr>
        <w:t>vegetais</w:t>
      </w:r>
      <w:r>
        <w:rPr>
          <w:rFonts w:asciiTheme="minorHAnsi" w:hAnsiTheme="minorHAnsi"/>
          <w:sz w:val="22"/>
        </w:rPr>
        <w:t>,</w:t>
      </w:r>
      <w:r w:rsidRPr="00756347">
        <w:rPr>
          <w:rFonts w:asciiTheme="minorHAnsi" w:hAnsiTheme="minorHAnsi"/>
          <w:sz w:val="22"/>
        </w:rPr>
        <w:t xml:space="preserve"> aproveitando solo e clima propícios para uma grande variedade de culturas, tanto para consumo na região como para </w:t>
      </w:r>
      <w:r w:rsidRPr="00756347">
        <w:rPr>
          <w:rFonts w:asciiTheme="minorHAnsi" w:hAnsiTheme="minorHAnsi"/>
          <w:sz w:val="22"/>
        </w:rPr>
        <w:lastRenderedPageBreak/>
        <w:t>venda em outras regiões. E o IFRO deve focar nisso: ensinar os alunos a importância da diversificação de culturas. Essa é a palavra mágica: diversificação.</w:t>
      </w:r>
    </w:p>
    <w:p w:rsidR="00756347" w:rsidRPr="00756347" w:rsidRDefault="00756347" w:rsidP="00756347">
      <w:pPr>
        <w:ind w:firstLine="284"/>
        <w:rPr>
          <w:rFonts w:asciiTheme="minorHAnsi" w:hAnsiTheme="minorHAnsi"/>
          <w:b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Como é a seleção da Earth?</w:t>
      </w:r>
    </w:p>
    <w:p w:rsidR="00756347" w:rsidRPr="00756347" w:rsidRDefault="00756347" w:rsidP="00756347">
      <w:pPr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sz w:val="22"/>
        </w:rPr>
        <w:t xml:space="preserve"> Esta seleção é muito profissional, levando em conta muitos fatores, de modo que esse processo de seleção demanda muito tempo. As provas, por exemplo, são feitas aqui e enviadas para os EUA para correção e de lá para a Costa Rica. E há também as entrevistas presencias como estas que estou realizando.</w:t>
      </w:r>
    </w:p>
    <w:p w:rsidR="00756347" w:rsidRPr="00756347" w:rsidRDefault="00756347" w:rsidP="00756347">
      <w:pPr>
        <w:ind w:firstLine="284"/>
        <w:rPr>
          <w:rFonts w:asciiTheme="minorHAnsi" w:hAnsiTheme="minorHAnsi"/>
          <w:b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Quais os critérios importantes na seleção?</w:t>
      </w:r>
    </w:p>
    <w:p w:rsidR="00756347" w:rsidRPr="00756347" w:rsidRDefault="00756347" w:rsidP="00756347">
      <w:pPr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b/>
          <w:sz w:val="22"/>
        </w:rPr>
        <w:t>:</w:t>
      </w:r>
      <w:r w:rsidRPr="00756347">
        <w:rPr>
          <w:rFonts w:asciiTheme="minorHAnsi" w:hAnsiTheme="minorHAnsi"/>
          <w:sz w:val="22"/>
        </w:rPr>
        <w:t xml:space="preserve"> A vocação é muito importante, ou seja, gostar da agricultura. Estamos aqui e não nas grandes regiões metropolitanas por isso. Nós buscamos pessoas que hoje mesmo trabalham no campo e aqui estamos mais próximos delas. Além disso, buscamos aqueles que tenham a capacidade de adaptação, sejam bons líderes e saibam se comunicar, pois é preciso socializar o conhecimento.</w:t>
      </w:r>
    </w:p>
    <w:p w:rsidR="00756347" w:rsidRPr="00756347" w:rsidRDefault="00756347" w:rsidP="00756347">
      <w:pPr>
        <w:ind w:firstLine="284"/>
        <w:rPr>
          <w:rFonts w:asciiTheme="minorHAnsi" w:hAnsiTheme="minorHAnsi"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Vocês já têm uma estimativa do resultado desta seleção?</w:t>
      </w:r>
    </w:p>
    <w:p w:rsidR="00756347" w:rsidRPr="00756347" w:rsidRDefault="00756347" w:rsidP="00756347">
      <w:pPr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sz w:val="22"/>
        </w:rPr>
        <w:t>: Por enquanto, ainda não sabemos quantos serão selecionados por país, pois agora este mesmo processo está sendo realizado por outros professores em mais de 35 países de todo continente americano e da África. Há países com muitos candidatos em que poucos são selecionados, mas achamos importante haver representantes de todos os países na Earth.</w:t>
      </w:r>
    </w:p>
    <w:p w:rsidR="00756347" w:rsidRPr="00756347" w:rsidRDefault="00756347" w:rsidP="00756347">
      <w:pPr>
        <w:ind w:firstLine="284"/>
        <w:rPr>
          <w:rFonts w:asciiTheme="minorHAnsi" w:hAnsiTheme="minorHAnsi"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Essas viagens também são oportunidades de aprendizado para os professores?</w:t>
      </w:r>
    </w:p>
    <w:p w:rsidR="00756347" w:rsidRPr="00756347" w:rsidRDefault="00756347" w:rsidP="00756347">
      <w:pPr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b/>
          <w:sz w:val="22"/>
        </w:rPr>
        <w:t xml:space="preserve">: </w:t>
      </w:r>
      <w:r w:rsidRPr="00756347">
        <w:rPr>
          <w:rFonts w:asciiTheme="minorHAnsi" w:hAnsiTheme="minorHAnsi"/>
          <w:sz w:val="22"/>
        </w:rPr>
        <w:t>Sim. Esse processo é bom para os professores também, pois eles podem aprender muito tendo contato com os produtores rurais dos lugares visitados Nessas oportunidades vemos que o produtor tem muito conhecimento, pois ele pode não saber os termos técnicos, mas sabe como trabalhar com várias técnicas.</w:t>
      </w:r>
    </w:p>
    <w:p w:rsidR="00756347" w:rsidRPr="00756347" w:rsidRDefault="00756347" w:rsidP="00756347">
      <w:pPr>
        <w:ind w:firstLine="284"/>
        <w:rPr>
          <w:rFonts w:asciiTheme="minorHAnsi" w:hAnsiTheme="minorHAnsi"/>
          <w:sz w:val="22"/>
        </w:rPr>
      </w:pPr>
    </w:p>
    <w:p w:rsidR="00756347" w:rsidRPr="00756347" w:rsidRDefault="00756347" w:rsidP="00756347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756347">
        <w:rPr>
          <w:rFonts w:asciiTheme="minorHAnsi" w:hAnsiTheme="minorHAnsi"/>
          <w:b/>
          <w:sz w:val="22"/>
        </w:rPr>
        <w:t>Você tem agradecimentos a fazer?</w:t>
      </w:r>
    </w:p>
    <w:p w:rsidR="0058288C" w:rsidRPr="00756347" w:rsidRDefault="00756347">
      <w:pPr>
        <w:rPr>
          <w:rFonts w:asciiTheme="minorHAnsi" w:hAnsiTheme="minorHAnsi"/>
          <w:sz w:val="22"/>
        </w:rPr>
      </w:pPr>
      <w:r w:rsidRPr="00756347">
        <w:rPr>
          <w:rFonts w:asciiTheme="minorHAnsi" w:hAnsiTheme="minorHAnsi"/>
          <w:b/>
          <w:sz w:val="22"/>
        </w:rPr>
        <w:t xml:space="preserve">Luís </w:t>
      </w:r>
      <w:proofErr w:type="spellStart"/>
      <w:r w:rsidRPr="00756347">
        <w:rPr>
          <w:rFonts w:asciiTheme="minorHAnsi" w:hAnsiTheme="minorHAnsi"/>
          <w:b/>
          <w:sz w:val="22"/>
        </w:rPr>
        <w:t>Pocasangre</w:t>
      </w:r>
      <w:proofErr w:type="spellEnd"/>
      <w:r w:rsidRPr="00756347">
        <w:rPr>
          <w:rFonts w:asciiTheme="minorHAnsi" w:hAnsiTheme="minorHAnsi"/>
          <w:b/>
          <w:sz w:val="22"/>
        </w:rPr>
        <w:t xml:space="preserve">: </w:t>
      </w:r>
      <w:r w:rsidRPr="00756347">
        <w:rPr>
          <w:rFonts w:asciiTheme="minorHAnsi" w:hAnsiTheme="minorHAnsi"/>
          <w:sz w:val="22"/>
        </w:rPr>
        <w:t xml:space="preserve">Primeiramente, é preciso agradecer a qualidade dos estudantes que o IFRO tem e vão para nossa universidade. Os representantes do Instituto lá na Costa Rica são bons estudantes e embaixadores. Também agradeço toda a atenção recebida por parte do IFRO, especialmente a professora Rosane </w:t>
      </w:r>
      <w:proofErr w:type="spellStart"/>
      <w:r w:rsidRPr="00756347">
        <w:rPr>
          <w:rFonts w:asciiTheme="minorHAnsi" w:hAnsiTheme="minorHAnsi"/>
          <w:sz w:val="22"/>
        </w:rPr>
        <w:t>Sasset</w:t>
      </w:r>
      <w:proofErr w:type="spellEnd"/>
      <w:r w:rsidRPr="00756347">
        <w:rPr>
          <w:rFonts w:asciiTheme="minorHAnsi" w:hAnsiTheme="minorHAnsi"/>
          <w:sz w:val="22"/>
        </w:rPr>
        <w:t xml:space="preserve"> do </w:t>
      </w:r>
      <w:r w:rsidRPr="00756347">
        <w:rPr>
          <w:rFonts w:asciiTheme="minorHAnsi" w:hAnsiTheme="minorHAnsi"/>
          <w:i/>
          <w:sz w:val="22"/>
        </w:rPr>
        <w:t>Campus</w:t>
      </w:r>
      <w:r w:rsidRPr="00756347">
        <w:rPr>
          <w:rFonts w:asciiTheme="minorHAnsi" w:hAnsiTheme="minorHAnsi"/>
          <w:sz w:val="22"/>
        </w:rPr>
        <w:t xml:space="preserve"> Colorado que me auxiliou nesta que foi minha primeira visita a Rondônia, e todos os professores que socializaram sua experiência comigo. Enfim, nossa universidade agora sabe onde procurar estudantes e tenho certeza que no próximo ano estaremos aqui novamente.</w:t>
      </w:r>
    </w:p>
    <w:sectPr w:rsidR="0058288C" w:rsidRPr="00756347" w:rsidSect="00A572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4BE6"/>
    <w:multiLevelType w:val="hybridMultilevel"/>
    <w:tmpl w:val="6D98DB88"/>
    <w:lvl w:ilvl="0" w:tplc="38A808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47"/>
    <w:rsid w:val="0058288C"/>
    <w:rsid w:val="007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4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6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4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6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2016-08-30T21:15:00Z</dcterms:created>
  <dcterms:modified xsi:type="dcterms:W3CDTF">2016-08-30T21:17:00Z</dcterms:modified>
</cp:coreProperties>
</file>