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I. Órgãos Colegiados</w:t>
      </w:r>
    </w:p>
    <w:p w:rsidR="003C678C" w:rsidRDefault="003C678C" w:rsidP="00803757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 Conselho Escolar</w:t>
      </w:r>
      <w:r>
        <w:rPr>
          <w:rFonts w:ascii="Open Sans" w:hAnsi="Open Sans" w:cs="Open Sans"/>
          <w:color w:val="000000"/>
          <w:sz w:val="21"/>
          <w:szCs w:val="21"/>
        </w:rPr>
        <w:br/>
        <w:t>2. Colegiado de Curso</w:t>
      </w:r>
      <w:bookmarkStart w:id="0" w:name="_GoBack"/>
      <w:bookmarkEnd w:id="0"/>
      <w:r>
        <w:rPr>
          <w:rFonts w:ascii="Open Sans" w:hAnsi="Open Sans" w:cs="Open Sans"/>
          <w:color w:val="000000"/>
          <w:sz w:val="21"/>
          <w:szCs w:val="21"/>
        </w:rPr>
        <w:br/>
        <w:t>3. Conselho de Classe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II. Órgãos Executivos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1. Direção-Geral (DG) – </w:t>
      </w:r>
      <w:r>
        <w:rPr>
          <w:rFonts w:ascii="Open Sans" w:hAnsi="Open Sans" w:cs="Open Sans"/>
          <w:color w:val="000000"/>
          <w:sz w:val="21"/>
          <w:szCs w:val="21"/>
        </w:rPr>
        <w:t xml:space="preserve">Gilberto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Laske</w:t>
      </w:r>
      <w:proofErr w:type="spellEnd"/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1.1. Chefia de Gabinete (CGAB) – Adriana Pacheco Faria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1.1.1. Protocolo e Arquivo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1.2. Coordenação de Avaliação e Controle Interno (CACI)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1.3. Coordenação de Comunicação e Eventos (CCOM) – Guilherme Freitas Barros e Silva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1.4. Coordenação de Gestão de Pessoas (CGP) – Maria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Jailane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Pereira da Silva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1.5. Coordenação de Gestão da Tecnologia da Informação (CGTI) – Gabriel Penha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Bidá</w:t>
      </w:r>
      <w:proofErr w:type="spellEnd"/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1.6. Diretoria de Ensino (DE) – Lady Day Pereira de Souza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1.6.1. Coordenação de Assistência ao Educando (CAED) –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Ilma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Paula Carvalho da Silva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1.6.2. Coordenação de Biblioteca (CBIB) –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Darley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Fabiane Teixeira Menezes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1.6.3. Coordenação de Registros Acadêmicos (CRA) – </w:t>
      </w:r>
      <w:r w:rsidR="00803757">
        <w:rPr>
          <w:rFonts w:ascii="Open Sans" w:hAnsi="Open Sans" w:cs="Open Sans"/>
          <w:color w:val="000000"/>
          <w:sz w:val="21"/>
          <w:szCs w:val="21"/>
        </w:rPr>
        <w:t>Vivian Schmitt Moraes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1.6.4. Núcleo de Atendimento às Pessoas com Necessidades Educacionais Específicas (NAPNE) –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Euliene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da Silva Gonçalves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1.6.5. Núcleo Pedagógico Multidisciplinar (NUPEM)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1.6.6. Departamento de Apoio ao Ensino (DAPE) – </w:t>
      </w:r>
      <w:r>
        <w:rPr>
          <w:rFonts w:ascii="Open Sans" w:hAnsi="Open Sans" w:cs="Open Sans"/>
          <w:color w:val="000000"/>
          <w:sz w:val="21"/>
          <w:szCs w:val="21"/>
        </w:rPr>
        <w:t>Ana Cláudia Dias Ribeiro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1.6.6.1. Coordenações de Cursos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1.6.6.1.1. Núcleo Docente Estruturante (NDE)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1.6.6.2. Laboratórios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1.7. Departamento de Extensão (DEPEX) – Elisangela Lima de Carvalho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Schuindt</w:t>
      </w:r>
      <w:proofErr w:type="spellEnd"/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1.7.1. Coordenação de Formação Inicial e Continuada (CFIC)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lastRenderedPageBreak/>
        <w:t xml:space="preserve">1.7.2. Coordenação de Integração Escola, Empresa e Comunidade (CIEEC) –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Esiomar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Andrade Silva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Filho</w:t>
      </w:r>
      <w:proofErr w:type="gramEnd"/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1.8. Departamento de Pesquisa, Inovação e Pós-Graduação (DEPESP) –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Ronilson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de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Oliveira</w:t>
      </w:r>
      <w:proofErr w:type="gramEnd"/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1.8.1. Coordenação de Pesquisa e Inovação (CPI) – Artur Virgílio Simpson Martins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1.8.2. Coordenação de Pós-Graduação (CPOSG) – </w:t>
      </w:r>
      <w:r w:rsidR="00803757">
        <w:rPr>
          <w:rFonts w:ascii="Open Sans" w:hAnsi="Open Sans" w:cs="Open Sans"/>
          <w:color w:val="000000"/>
          <w:sz w:val="21"/>
          <w:szCs w:val="21"/>
        </w:rPr>
        <w:t>Patrícia Feitosa Basso Miranda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1.8.3. Núcleo de Inovação Tecnológica (NIT) –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Rwrsilany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Silva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1.9. Diretoria de Planejamento e Administração (DPLAD) – </w:t>
      </w:r>
      <w:r>
        <w:rPr>
          <w:rFonts w:ascii="Open Sans" w:hAnsi="Open Sans" w:cs="Open Sans"/>
          <w:color w:val="000000"/>
          <w:sz w:val="21"/>
          <w:szCs w:val="21"/>
        </w:rPr>
        <w:t>Fernanda Amaral Figueiredo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1.9.1. Coordenação de Compras e Licitações (CCL) – </w:t>
      </w:r>
      <w:proofErr w:type="spellStart"/>
      <w:r w:rsidR="00803757">
        <w:rPr>
          <w:rFonts w:ascii="Open Sans" w:hAnsi="Open Sans" w:cs="Open Sans"/>
          <w:color w:val="000000"/>
          <w:sz w:val="21"/>
          <w:szCs w:val="21"/>
        </w:rPr>
        <w:t>Ivanilson</w:t>
      </w:r>
      <w:proofErr w:type="spellEnd"/>
      <w:r w:rsidR="00803757">
        <w:rPr>
          <w:rFonts w:ascii="Open Sans" w:hAnsi="Open Sans" w:cs="Open Sans"/>
          <w:color w:val="000000"/>
          <w:sz w:val="21"/>
          <w:szCs w:val="21"/>
        </w:rPr>
        <w:t xml:space="preserve"> Parente da Silva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1.9.2. Coordenação de Gestão de Contratos e Convênios (CCONV)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1.9.3. Coordenação de Patrimônio e Almoxarifado (CPALM) – </w:t>
      </w:r>
      <w:r>
        <w:rPr>
          <w:rFonts w:ascii="Open Sans" w:hAnsi="Open Sans" w:cs="Open Sans"/>
          <w:color w:val="000000"/>
          <w:sz w:val="21"/>
          <w:szCs w:val="21"/>
        </w:rPr>
        <w:t>John Alison Ribeiro da Costa Maia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1.9.4. Coordenação de Orçamento e Finanças (COFIN) –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Hígila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de Souza Normando de Oliveira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1.9.5. Coordenação de Serviços Gerais (CSG) – </w:t>
      </w:r>
      <w:r>
        <w:rPr>
          <w:rFonts w:ascii="Open Sans" w:hAnsi="Open Sans" w:cs="Open Sans"/>
          <w:color w:val="000000"/>
          <w:sz w:val="21"/>
          <w:szCs w:val="21"/>
        </w:rPr>
        <w:t>Paulo</w:t>
      </w:r>
      <w:r w:rsidR="00803757">
        <w:rPr>
          <w:rFonts w:ascii="Open Sans" w:hAnsi="Open Sans" w:cs="Open Sans"/>
          <w:color w:val="000000"/>
          <w:sz w:val="21"/>
          <w:szCs w:val="21"/>
        </w:rPr>
        <w:t xml:space="preserve"> Elias Pereira dos Santos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1.9.6. Contadoria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1.10. Departamento de Produção de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EaD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(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DEPEaD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) –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Ariádne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Joseane Felix Quintela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1.10.1.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Coordenação de Design Visual e Ambientes de Aprendizagem (CDVAA)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– Celso Victor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Rigotti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Coelho</w:t>
      </w:r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1.10.2. Coordenação de Material de Design Instrucional (CMDI) – Fernanda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Falleiros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Wirth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Chaibub</w:t>
      </w:r>
      <w:proofErr w:type="spellEnd"/>
    </w:p>
    <w:p w:rsidR="003C678C" w:rsidRDefault="003C678C" w:rsidP="003C678C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1.10.3. Coordenação de Produção e Geração Audiovisual (CPGA) – Hanns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Myller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dos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Santos Pereira</w:t>
      </w:r>
      <w:proofErr w:type="gramEnd"/>
    </w:p>
    <w:p w:rsidR="00AF1D96" w:rsidRDefault="00803757"/>
    <w:sectPr w:rsidR="00AF1D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4B"/>
    <w:rsid w:val="003C678C"/>
    <w:rsid w:val="0057648D"/>
    <w:rsid w:val="00803757"/>
    <w:rsid w:val="00AE454B"/>
    <w:rsid w:val="00B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Icaro Alexsander Costa</dc:creator>
  <cp:keywords/>
  <dc:description/>
  <cp:lastModifiedBy>Icaro Alexsander Costa</cp:lastModifiedBy>
  <cp:revision>3</cp:revision>
  <dcterms:created xsi:type="dcterms:W3CDTF">2017-08-16T12:32:00Z</dcterms:created>
  <dcterms:modified xsi:type="dcterms:W3CDTF">2017-08-16T12:51:00Z</dcterms:modified>
</cp:coreProperties>
</file>