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48DF" w14:textId="26D50A8C" w:rsidR="00CD6DD0" w:rsidRPr="00CD6DD0" w:rsidRDefault="00CD6DD0" w:rsidP="00CD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D3D3D3"/>
          <w:lang w:eastAsia="pt-BR"/>
          <w14:ligatures w14:val="none"/>
        </w:rPr>
        <w:t>ANEXO I - INDICADORES DE PONTUAÇÃO</w:t>
      </w:r>
    </w:p>
    <w:p w14:paraId="156D11FF" w14:textId="77777777" w:rsidR="00CD6DD0" w:rsidRDefault="00CD6DD0" w:rsidP="00CD6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B93685B" w14:textId="673C754E" w:rsidR="00CD6DD0" w:rsidRPr="00CD6DD0" w:rsidRDefault="00CD6DD0" w:rsidP="00CD6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Indicadores de pontuação por formação e experiência profissional para cada função</w:t>
      </w:r>
    </w:p>
    <w:p w14:paraId="511740A0" w14:textId="7DD58B40" w:rsidR="00CD6DD0" w:rsidRPr="00CD6DD0" w:rsidRDefault="00CD6DD0" w:rsidP="00CD6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OBS: Documentos comprobatórios: declarações emitidas por órgãos públicos ou entidades privadas, assinadas por autoridade competente em papel timbrado e carimbado e/ou autenticada eletronicamente; Carteira de Trabalho - CLT; Contrato de</w:t>
      </w:r>
      <w:r w:rsidR="00E870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CD6D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Trabalho; declarações de Registro de Responsabilidade Técnica - RT emitida por Conselhos de Classe</w:t>
      </w:r>
      <w:r w:rsidRPr="00CD6DD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 </w:t>
      </w:r>
    </w:p>
    <w:p w14:paraId="144D3042" w14:textId="77777777" w:rsid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6E3DFB2" w14:textId="14582341" w:rsidR="00CD6DD0" w:rsidRP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Coordenador(a) do Eixo Educação em Saúde</w:t>
      </w:r>
    </w:p>
    <w:tbl>
      <w:tblPr>
        <w:tblW w:w="5573" w:type="pct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630"/>
        <w:gridCol w:w="1304"/>
        <w:gridCol w:w="1117"/>
        <w:gridCol w:w="1983"/>
        <w:gridCol w:w="1821"/>
        <w:gridCol w:w="1650"/>
      </w:tblGrid>
      <w:tr w:rsidR="00D50FD7" w:rsidRPr="00CD6DD0" w14:paraId="5E8293B5" w14:textId="77777777" w:rsidTr="00D50FD7">
        <w:trPr>
          <w:tblCellSpacing w:w="15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9688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FORMAÇÃO E EXPERIÊNCIA PROFISSIONAL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247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 DA FORMAÇÃO E EXPERIÊNCIAS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C06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99A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POR 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217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LIMITE DE PONTUAÇÃO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9F0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INDICADA PELO CANDIDATO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B0A0" w14:textId="6747C30E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</w:t>
            </w:r>
            <w:r w:rsidR="00E8701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NUMERAÇÃO)</w:t>
            </w:r>
          </w:p>
        </w:tc>
      </w:tr>
      <w:tr w:rsidR="00D50FD7" w:rsidRPr="00CD6DD0" w14:paraId="03342C99" w14:textId="77777777" w:rsidTr="00D50FD7">
        <w:trPr>
          <w:tblCellSpacing w:w="15" w:type="dxa"/>
        </w:trPr>
        <w:tc>
          <w:tcPr>
            <w:tcW w:w="7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97FB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EXPERIÊNCIA COMPROVADA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6EA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Graduação na área da saúde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110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2BF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63F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2F5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73DF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38B13208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FA35B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8F4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Pós Graduação</w:t>
            </w:r>
            <w:proofErr w:type="gramEnd"/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6DD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lato sensu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na área da saúde ou gestão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6C676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Certificado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723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C71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C58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8C103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291ED92B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419D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6DC4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Pós Graduação</w:t>
            </w:r>
            <w:proofErr w:type="gramEnd"/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6DD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stricto sensu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na área da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85F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FE3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4125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BB6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5B35E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A071203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188F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DE2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Coordenação de projetos de ensino/pesquisa/extensão na área de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8840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Projeto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007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17A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E2A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EBB60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096C5DC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E984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D1A1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Colaboração em projetos de ensino/pesquisa/extensão na área de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D98A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Projeto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5108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2C8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882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38BCB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73D8BF22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5DF6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EACC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comissão administrativa na área de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7962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Portaria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342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611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D7DE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C225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5439997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764F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C916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Membro ou representante ou conselheiro de comitês, conselhos ou similares, relacionados à área da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50E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Representação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6111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BC0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2B6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3134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008B4C67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1FE1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BD56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30h) na área da saúde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6A204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45E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F74B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DA89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51FE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14E1E82B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B7B3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A354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Cursos de aperfeiçoamento 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(acima de 30h) de gestão de projetos e equipe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D5B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Curso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76B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3A6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8033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03C9C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9894295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75A4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1DB04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de docência na área de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BD20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Semestre (6 meses)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59C3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6572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B1C8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3712A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511ED9AB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1E4E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3577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de exercício profissional na área de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AAB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Semestre (6 meses)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7594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9319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F5EA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F9B8A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8735FBE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15B7A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0F7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Orientação e supervisão acadêmica (estágio, TCC, ...)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3DC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Orientação ou Supervisão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4844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73E2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85C2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2F810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031FD56F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CE573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B361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organizações de eventos na área da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A9A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Evento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A3B1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9CFE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89B3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77AD4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174EB86E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BC290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F3D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específica com Educação em Saúde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74AA" w14:textId="0E85017C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</w:t>
            </w:r>
            <w:r w:rsid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D50FD7"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(por comprovação)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E9DB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186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F35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90CD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5D92FAD1" w14:textId="77777777" w:rsidTr="00D50FD7">
        <w:trPr>
          <w:tblCellSpacing w:w="15" w:type="dxa"/>
        </w:trPr>
        <w:tc>
          <w:tcPr>
            <w:tcW w:w="341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6110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14CD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305D0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55FB365" w14:textId="77777777" w:rsidR="001F7581" w:rsidRDefault="001F7581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7B37451C" w14:textId="12633118" w:rsidR="001F7581" w:rsidRP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Coordenador(a) do Eixo Saúde Preventiva</w:t>
      </w:r>
    </w:p>
    <w:tbl>
      <w:tblPr>
        <w:tblW w:w="1062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1134"/>
        <w:gridCol w:w="1418"/>
        <w:gridCol w:w="1417"/>
        <w:gridCol w:w="1418"/>
        <w:gridCol w:w="1701"/>
      </w:tblGrid>
      <w:tr w:rsidR="00E8701E" w:rsidRPr="001F7581" w14:paraId="1CDFC58C" w14:textId="77777777" w:rsidTr="00D50FD7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7900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FORMAÇÃO E EXPERIÊNCIA PROFISSIONAL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F75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 DA FORMAÇÃO E EXPERIÊNCIAS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5F24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BB64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POR UNIDADE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95A4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LIMITE DE PONTUAÇÃO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571D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INDICADA PELO CANDIDATO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41D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 (NUMERAÇÃO)</w:t>
            </w:r>
          </w:p>
        </w:tc>
      </w:tr>
      <w:tr w:rsidR="00E8701E" w:rsidRPr="001F7581" w14:paraId="46FD4619" w14:textId="77777777" w:rsidTr="00D50FD7">
        <w:trPr>
          <w:tblCellSpacing w:w="15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A3E6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EXPERIÊNCIA COMPROVADA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197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Graduação na área da saúde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FCEB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E5D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3857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9CD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0F5A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0D7CB7A1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70C50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541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Pós Graduação </w:t>
            </w:r>
            <w:r w:rsidRPr="00CD6DD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lato sensu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na área da saúde ou gestão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0074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Certificado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90C8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4FB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6362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A77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12BD96DE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4EAB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FABE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Pós Graduação </w:t>
            </w:r>
            <w:r w:rsidRPr="00CD6DD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stricto sensu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na área da saúde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3403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47D9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3C9E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681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4D9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513AD99A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18EC7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30B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Coordenação de projetos de ensino/pesquisa/extensão na área de saúde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E020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Projeto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9CE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1673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1CCD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844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3D43BF29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CBED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1AE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Colaboração em projetos de ensino/pesquisa/extensão na área de saúde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B585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Projeto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94A5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5B6C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1116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6AAD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42349959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95A50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AA7C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Participação em comissão 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administrativa na área de saúde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3226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Portaria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E01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2DD8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F08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CDBA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431FBB8D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BDD3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4754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Membro ou representante ou conselheiro de comitês, conselhos ou similares, relacionados à área da saúde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34F24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Representação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C19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897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31E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77A6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52DC9C33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AECE9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F749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30h) na área da saúde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7DB4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4359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9CDE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E140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3D76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345B2518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1438A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8FE5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30h) de gestão de projetos e equipe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321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834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373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1A70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06E0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3EA862FA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D613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34DE6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de docência na área de saúde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56D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Semestre (6 meses)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000E6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F3106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993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B556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73204CB4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9F5BF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593E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de exercício profissional na área de saúde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C86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Semestre (6 meses)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36E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3644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FD9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059C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7DEB21F1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7E71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E820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Orientação e supervisão acadêmica (estágio, TCC, ...)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28B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Orientação ou Supervisão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DECB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E432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3FF5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8BA2E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0D4E0EDB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1356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9C96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organizações de eventos na área da saúde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0183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Evento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E854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C83B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695F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325C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01E" w:rsidRPr="001F7581" w14:paraId="4A4FFCED" w14:textId="77777777" w:rsidTr="00D50FD7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91D2" w14:textId="77777777" w:rsidR="00CD6DD0" w:rsidRPr="00CD6DD0" w:rsidRDefault="00CD6DD0" w:rsidP="00E8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E9D9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específica na área de Saúde Preventiva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20B6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(por comprovação)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BC1D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05AA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09E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F814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6DD0" w:rsidRPr="00CD6DD0" w14:paraId="22B59413" w14:textId="77777777" w:rsidTr="00E8701E">
        <w:trPr>
          <w:tblCellSpacing w:w="15" w:type="dxa"/>
        </w:trPr>
        <w:tc>
          <w:tcPr>
            <w:tcW w:w="7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F266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3F4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D280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AFE5660" w14:textId="77777777" w:rsidR="00CD6DD0" w:rsidRPr="00CD6DD0" w:rsidRDefault="00CD6DD0" w:rsidP="00E87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80845CD" w14:textId="77777777" w:rsidR="001F7581" w:rsidRDefault="001F7581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7A446090" w14:textId="106A84E5" w:rsidR="00CD6DD0" w:rsidRP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Coordenador(a) do Eixo Vigilância Epidemiológica</w:t>
      </w:r>
    </w:p>
    <w:tbl>
      <w:tblPr>
        <w:tblW w:w="10916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1418"/>
        <w:gridCol w:w="1417"/>
        <w:gridCol w:w="1560"/>
        <w:gridCol w:w="1701"/>
      </w:tblGrid>
      <w:tr w:rsidR="00D50FD7" w:rsidRPr="00D50FD7" w14:paraId="3501226E" w14:textId="77777777" w:rsidTr="00D50FD7">
        <w:trPr>
          <w:tblCellSpacing w:w="15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95D4A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FORMAÇÃO E EXPERIÊNCIA PROFISSIONAL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CA5C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 DA FORMAÇÃO E EXPERIÊNCIAS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224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CED36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POR UNIDADE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50E5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LIMITE DE PONTUAÇÃO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7574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INDICADA PELO CANDIDATO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AA60E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 (NUMERAÇÃO)</w:t>
            </w:r>
          </w:p>
        </w:tc>
      </w:tr>
      <w:tr w:rsidR="00D50FD7" w:rsidRPr="00D50FD7" w14:paraId="5C5039C2" w14:textId="77777777" w:rsidTr="00D50FD7">
        <w:trPr>
          <w:tblCellSpacing w:w="15" w:type="dxa"/>
        </w:trPr>
        <w:tc>
          <w:tcPr>
            <w:tcW w:w="17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AA6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EXPERIÊNCIA COMPROVADA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2675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Graduação na área da saúde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025B4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3440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4BD7F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6708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7B825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43D0B5BA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4AAE9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618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Pós Graduação</w:t>
            </w:r>
            <w:proofErr w:type="gramEnd"/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D50F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lato sensu</w:t>
            </w: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na área da saúde ou gestão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3F47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Certificado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6C43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227ED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2A6E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FD2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5AEE2353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87923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C0203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Pós Graduação</w:t>
            </w:r>
            <w:proofErr w:type="gramEnd"/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D50F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stricto sensu</w:t>
            </w: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na área de Vigilância Epidemiológica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262C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 comprovação (Dissertação ou Tese)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35435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2302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DF2CE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889E0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6CA61C6F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E15E5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ADDDE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Coordenação de projetos de ensino/pesquisa/extensão na área de Vigilância Epidemiológica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E41DF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Projeto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1F90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71E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A341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C3A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4B2CBF03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B9B2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C6BE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Colaboração em projetos de ensino/pesquisa/extensão na área de Vigilância Epidemiológica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A4223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Projeto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80DC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AB8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57B5E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A7B66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217DF900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8BBEC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DFA70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comissão administrativa na área de saúde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D933F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Portaria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BBC5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E2CE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DD744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7FF6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59ED45E6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62729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5441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Membro ou representante ou conselheiro de comitês, conselhos ou similares, relacionados à área da saúde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229B1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Representação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2A3E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562D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9F6E6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1789F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6E7AEE12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F818F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A5890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30h) na área da saúde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471D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023A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51371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79D7D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1B14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5BAE7DBD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C1D59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EE66D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30h) de gestão de projetos e equipe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D09F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2241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8DDD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A2B3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8659A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7FAF5BFD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AAFB9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433E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de docência na área de saúde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341C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Semestre (6 meses)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CE11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4F5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D5C3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257CF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3F69BFF0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8F72B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EE2A5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de exercício profissional na área de saúde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9AC5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Semestre (6 meses)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605C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8CAFC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ECA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AAF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0F2DEBB1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3DD7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2514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Orientação e supervisão acadêmica (estágio, TCC, ...)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C10D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Orientação ou Supervisão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EC24C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CEC0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806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1E0E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4A946FF2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79CD2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14FA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organizações de eventos na área da saúde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9C23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Evento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9A8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67F6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11013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7C3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57B3382E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7D91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F7AC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específica na área de Vigilância Epidemiológica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24CB6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(por comprovação)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5CA0A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4DF70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CA4A1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47F45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72022822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2CCF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6AA7C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Trabalhos acadêmicos </w:t>
            </w: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publicados na área de Vigilância Epidemiológica (congressos, artigos, livros, capítulos e similares)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7341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Trabalho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6E093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4F6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00C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B9E5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139C53B9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A850E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F5FCD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de autorização no SISBIO (</w:t>
            </w:r>
            <w:proofErr w:type="spellStart"/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ICMBio</w:t>
            </w:r>
            <w:proofErr w:type="spellEnd"/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) para atividades com finalidade científica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AFCA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(por comprovação)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BA4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642A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1374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1CB0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4501594D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49421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3B179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de autorização na FUNAI para atividades com finalidade científica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2FA0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(por comprovação)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B73D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55C8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C375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2543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D50FD7" w14:paraId="4CF9EF20" w14:textId="77777777" w:rsidTr="00D50FD7">
        <w:trPr>
          <w:tblCellSpacing w:w="15" w:type="dxa"/>
        </w:trPr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BB045" w14:textId="77777777" w:rsidR="00CD6DD0" w:rsidRPr="00D50FD7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623F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de autorização/submissão no CEP de projetos de pesquisa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10A6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(por comprovação)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A08B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1F872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024F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62D3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6DD0" w:rsidRPr="00D50FD7" w14:paraId="7A91FFD4" w14:textId="77777777" w:rsidTr="00D50FD7">
        <w:trPr>
          <w:tblCellSpacing w:w="15" w:type="dxa"/>
        </w:trPr>
        <w:tc>
          <w:tcPr>
            <w:tcW w:w="7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77A7E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50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F26A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A0A7" w14:textId="77777777" w:rsidR="00CD6DD0" w:rsidRPr="00D50FD7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632B646" w14:textId="77777777" w:rsidR="001F7581" w:rsidRDefault="001F7581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675B3400" w14:textId="72877185" w:rsidR="00CD6DD0" w:rsidRP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Coordenador(a) de Comunicação Social e Integração com a Comunidade</w:t>
      </w:r>
    </w:p>
    <w:tbl>
      <w:tblPr>
        <w:tblW w:w="10916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276"/>
        <w:gridCol w:w="1417"/>
        <w:gridCol w:w="1418"/>
        <w:gridCol w:w="1701"/>
        <w:gridCol w:w="1701"/>
      </w:tblGrid>
      <w:tr w:rsidR="00D50FD7" w:rsidRPr="00CD6DD0" w14:paraId="2BBFAAE7" w14:textId="77777777" w:rsidTr="00D50FD7">
        <w:trPr>
          <w:tblCellSpacing w:w="15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6DC3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FORMAÇÃO E EXPERIÊNCIA PROFISSIONAL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DE6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 DA FORMAÇÃO E EXPERIÊNCIAS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5DB6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ECAE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POR UNIDADE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84A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LIMITE DE PONTUAÇÃO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722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INDICADA PELO CANDIDATO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40C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 (NUMERAÇÃO)</w:t>
            </w:r>
          </w:p>
        </w:tc>
      </w:tr>
      <w:tr w:rsidR="00D50FD7" w:rsidRPr="00CD6DD0" w14:paraId="5277A20F" w14:textId="77777777" w:rsidTr="00D50FD7">
        <w:trPr>
          <w:tblCellSpacing w:w="15" w:type="dxa"/>
        </w:trPr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C1CC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EXPERIÊNCIA COMPROVADA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82B3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Graduação na área de Humanas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E0C9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58DC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5A2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9110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A7C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15564505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03B2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7B33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Pós Graduação </w:t>
            </w:r>
            <w:r w:rsidRPr="00CD6DD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lato sensu na área de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comunicação e/ou gestão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CA0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Certificado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687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5F20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1A4E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FC1B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07F60B37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2A09E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920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Pós Graduação </w:t>
            </w:r>
            <w:r w:rsidRPr="00CD6DD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stricto sensu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256F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D5B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7E6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0589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2DA1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1A3CB163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8E273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4025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Coordenação de projetos de ensino/pesquisa/extensão na área de comunicação e/ou que Coordenação de projetos de ensino/pesquisa/extensão na área de comunicação e/ou que envolva grupos e comunidades indígenas, 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afrobrasileiras, ribeirinhas e/ou demais povos originários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B602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Projeto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BFF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25F3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B9DD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36C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B0D1EA2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D9D0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9D8E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Colaboração em projetos de ensino/pesquisa/extensão na área de comunicação e/ou que envolva grupos e comunidades indígenas, afrobrasileiras, ribeirinhas e/ou demais povos originários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F5A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Projeto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7CCF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DCA9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B2B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49B0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231C3F12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D0FAE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F767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comissão de grupo d trabalho que envolva grupos e comunidades indígenas, afrobrasileiras, ribeirinhas e/ou demais povos originários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01DB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Portaria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3D7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D05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8E98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3E24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66B7932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C4C77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2A2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Membro ou representante ou conselheiro de comitês, ou núcleos de estudos/temáticos que envolva grupos e comunidades indígenas, afrobrasileiras, ribeirinhas e/ou demais povos originários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DBF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Representação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320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339F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836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F0B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6917BD91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55AA4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3197F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30h) na área de comunicação e saúde que envolva grupos e comunidades indígenas, afrobrasileiras, ribeirinhas e/ou demais povos originários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07C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898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CB0A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28BE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DF97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90B7C3F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04921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4E9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30h) de gestão de projetos e equipe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6A9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1E9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09A9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5AD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61D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1A73EE8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A5740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20E5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de docência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DC2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Semestre (6 meses)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6EA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FD621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ABB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5A13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3695F1D1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2864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639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Orientação e supervisão acadêmica (estágio, TCC, ...)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5FF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Orientação ou Supervisão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A03C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F390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C265F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008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7E16CD5F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AB04D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377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organizações de eventos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F951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Evento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8908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F21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049E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FEBD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526C7C51" w14:textId="77777777" w:rsidTr="00D50FD7">
        <w:trPr>
          <w:tblCellSpacing w:w="15" w:type="dxa"/>
        </w:trPr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1BFE7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BEDA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de trabalho com comunicação social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8758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(por comprovação)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C5A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5049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CD5F1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38E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6DD0" w:rsidRPr="00CD6DD0" w14:paraId="752174F3" w14:textId="77777777" w:rsidTr="00D50FD7">
        <w:trPr>
          <w:tblCellSpacing w:w="15" w:type="dxa"/>
        </w:trPr>
        <w:tc>
          <w:tcPr>
            <w:tcW w:w="74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0D5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D806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35D5D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F908903" w14:textId="77777777" w:rsidR="00CD6DD0" w:rsidRP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E4FFF3" w14:textId="77777777" w:rsidR="00CD6DD0" w:rsidRP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Colaborador Especialista - Infraestrutura, Logística e Administrativa</w:t>
      </w:r>
    </w:p>
    <w:tbl>
      <w:tblPr>
        <w:tblW w:w="5432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38"/>
        <w:gridCol w:w="1149"/>
        <w:gridCol w:w="1591"/>
        <w:gridCol w:w="1702"/>
        <w:gridCol w:w="1407"/>
        <w:gridCol w:w="1777"/>
      </w:tblGrid>
      <w:tr w:rsidR="00D50FD7" w:rsidRPr="00CD6DD0" w14:paraId="366699E0" w14:textId="77777777" w:rsidTr="00D50FD7">
        <w:trPr>
          <w:tblCellSpacing w:w="15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C82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FORMAÇÃO E EXPERIÊNCIA PROFISSIONAL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10F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 DA FORMAÇÃO E EXPERIÊNCIAS​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7549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4CB7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POR UNIDADE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B3C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LIMITE DE PONTUAÇÃO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77BB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INDICADA PELO CANDIDATO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1F6D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 (NUMERAÇÃO)</w:t>
            </w:r>
          </w:p>
        </w:tc>
      </w:tr>
      <w:tr w:rsidR="00D50FD7" w:rsidRPr="00CD6DD0" w14:paraId="468E9E98" w14:textId="77777777" w:rsidTr="00D50FD7">
        <w:trPr>
          <w:tblCellSpacing w:w="15" w:type="dxa"/>
        </w:trPr>
        <w:tc>
          <w:tcPr>
            <w:tcW w:w="7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9FA1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EXPERIÊNCIA COMPROVADA 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5A41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Graduação na área de Administração, Gestão Pública, Contabilidade e área relacionada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680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841F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2803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877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38127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57891AA1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6F67F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B58B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Atuação em Gestão na área de planejamento e/ou administrativa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C0D1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(ano)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FDA1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2E6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6BF91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00693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30DFC89C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7B9D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09C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Fiscalização de contratos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3008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Contrato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E29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D2A8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63FAF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5FBF5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712DB19C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FE403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0AA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comissão administrativa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628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Portaria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443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C40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01669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89A21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236A0208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3B4C6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B03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comissão de infraestrutura/obras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75F91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Portaria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E90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26E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95C0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C4EF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2B3704BB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B477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3FE9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30h) na área relacionada a gestão administrativa, gestão pública, licitação, obra pública e temas relacionados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AE8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2E3D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C239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E72B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45B14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34ABB46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D4B14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339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Cursos de aperfeiçoamento (acima de 30h) de 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gestão de projetos e equipe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6862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Curso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F6AF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9A5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E3AA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C9346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5F9C91AF" w14:textId="77777777" w:rsidTr="00D50FD7">
        <w:trPr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33EA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7566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de exercício profissional na área de gestão pública/administrativa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B52D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Semestre (6 meses)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5C14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52A1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2A6F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CEE2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50FD7" w:rsidRPr="00CD6DD0" w14:paraId="464A37E7" w14:textId="77777777" w:rsidTr="00D50FD7">
        <w:trPr>
          <w:tblCellSpacing w:w="15" w:type="dxa"/>
        </w:trPr>
        <w:tc>
          <w:tcPr>
            <w:tcW w:w="350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E1C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A9AA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F371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84F6A84" w14:textId="77777777" w:rsidR="00CD6DD0" w:rsidRP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9B61C61" w14:textId="77777777" w:rsidR="00CD6DD0" w:rsidRPr="00CD6DD0" w:rsidRDefault="00CD6DD0" w:rsidP="00CD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Colaborador de Comunicação e Programação Visual</w:t>
      </w:r>
    </w:p>
    <w:tbl>
      <w:tblPr>
        <w:tblW w:w="53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934"/>
        <w:gridCol w:w="1024"/>
        <w:gridCol w:w="1379"/>
        <w:gridCol w:w="1499"/>
        <w:gridCol w:w="1710"/>
        <w:gridCol w:w="1583"/>
      </w:tblGrid>
      <w:tr w:rsidR="001F7581" w:rsidRPr="00CD6DD0" w14:paraId="59146858" w14:textId="77777777" w:rsidTr="00D50FD7">
        <w:trPr>
          <w:tblCellSpacing w:w="15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B6139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FORMAÇÃO E EXPERIÊNCIA PROFISSIONAL​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D931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 DA FORMAÇÃO E EXPERIÊNCIAS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0827F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AEAF9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POR UNIDADE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52C11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LIMITE DE PONTUAÇÃO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91A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INDICADA PELO CANDIDATO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32F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 (NUMERAÇÃO)</w:t>
            </w:r>
          </w:p>
        </w:tc>
      </w:tr>
      <w:tr w:rsidR="001F7581" w:rsidRPr="00CD6DD0" w14:paraId="4DEB0E3A" w14:textId="77777777" w:rsidTr="00D50FD7">
        <w:trPr>
          <w:tblCellSpacing w:w="15" w:type="dxa"/>
        </w:trPr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3F08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EXPERIÊNCIA COMPROVADA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4ED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Graduação na área de comunicação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B29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7FD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8AED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8C72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DC4FE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F7581" w:rsidRPr="00CD6DD0" w14:paraId="21C42FBA" w14:textId="77777777" w:rsidTr="00D50FD7">
        <w:trPr>
          <w:tblCellSpacing w:w="15" w:type="dxa"/>
        </w:trPr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DABA0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E9D2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Cursos de aperfeiçoamento na área relacionada à comunicação e programação visual </w:t>
            </w:r>
            <w:r w:rsidRPr="00CD6DD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(exceto o curso obrigatório como requisito)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00F2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3352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AB9C4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5483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CEFA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F7581" w:rsidRPr="00CD6DD0" w14:paraId="2E1F874D" w14:textId="77777777" w:rsidTr="00D50FD7">
        <w:trPr>
          <w:tblCellSpacing w:w="15" w:type="dxa"/>
        </w:trPr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C36A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B955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comprovada em atividades ou ações relacionadas à programação visual, edição de vídeos/fotos, design gráfico e afins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2ED97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Meses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6923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2ECA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70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EFBBC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3AFC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F7581" w:rsidRPr="00CD6DD0" w14:paraId="383A5BD9" w14:textId="77777777" w:rsidTr="00D50FD7">
        <w:trPr>
          <w:tblCellSpacing w:w="15" w:type="dxa"/>
        </w:trPr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5FD4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0D19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Experiência acadêmica/profissional em instituição de ensino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640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Meses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13D1D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234B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D064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BBAB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F7581" w:rsidRPr="00CD6DD0" w14:paraId="335B4084" w14:textId="77777777" w:rsidTr="00D50FD7">
        <w:trPr>
          <w:tblCellSpacing w:w="15" w:type="dxa"/>
        </w:trPr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26DAC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6312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Entrega de um portfólio com compilação de trabalhos desenvolvidos na área de comunicação e programação visual: produção e edição de vídeos, banners, folders, websites, redes sociais, dentre outros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8A4EB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Portifólio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BFF6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até 60*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00C1F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CD3E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7E0C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6DD0" w:rsidRPr="00CD6DD0" w14:paraId="2615B136" w14:textId="77777777" w:rsidTr="00D50FD7">
        <w:trPr>
          <w:tblCellSpacing w:w="15" w:type="dxa"/>
        </w:trPr>
        <w:tc>
          <w:tcPr>
            <w:tcW w:w="34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6DD98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01A9" w14:textId="77777777" w:rsidR="00CD6DD0" w:rsidRPr="00CD6DD0" w:rsidRDefault="00CD6DD0" w:rsidP="00D50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8A62" w14:textId="77777777" w:rsidR="00CD6DD0" w:rsidRPr="00CD6DD0" w:rsidRDefault="00CD6DD0" w:rsidP="00D5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93C35C4" w14:textId="77777777" w:rsidR="00CD6DD0" w:rsidRPr="00CD6DD0" w:rsidRDefault="00CD6DD0" w:rsidP="00CD6D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*O limite de pontuação do portfólio é de </w:t>
      </w:r>
      <w:r w:rsidRPr="00CD6DD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até</w:t>
      </w:r>
      <w:r w:rsidRPr="00CD6DD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60 pontos, conforme avaliação realizada pelas Coordenações Geral e Executiva, considerando o alinhamento com as demandas do Projeto Viva Saúde</w:t>
      </w:r>
    </w:p>
    <w:p w14:paraId="5E3F78C6" w14:textId="77777777" w:rsidR="00184A33" w:rsidRDefault="00184A33"/>
    <w:sectPr w:rsidR="00184A33" w:rsidSect="00CD6DD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0"/>
    <w:rsid w:val="00184A33"/>
    <w:rsid w:val="001F7581"/>
    <w:rsid w:val="005F06F7"/>
    <w:rsid w:val="009651E6"/>
    <w:rsid w:val="00CD6DD0"/>
    <w:rsid w:val="00D50FD7"/>
    <w:rsid w:val="00E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5679"/>
  <w15:chartTrackingRefBased/>
  <w15:docId w15:val="{C9B11AC8-A6FE-45DC-B6DA-A75B1F18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D6DD0"/>
    <w:rPr>
      <w:b/>
      <w:bCs/>
    </w:rPr>
  </w:style>
  <w:style w:type="character" w:customStyle="1" w:styleId="dark-mode-color-black">
    <w:name w:val="dark-mode-color-black"/>
    <w:basedOn w:val="Fontepargpadro"/>
    <w:rsid w:val="00CD6DD0"/>
  </w:style>
  <w:style w:type="paragraph" w:customStyle="1" w:styleId="tabelatextojustificado">
    <w:name w:val="tabela_texto_justific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D6DD0"/>
    <w:rPr>
      <w:i/>
      <w:iCs/>
    </w:rPr>
  </w:style>
  <w:style w:type="paragraph" w:customStyle="1" w:styleId="textocentralizado">
    <w:name w:val="texto_centraliz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1421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Holanda Vasconcelos</dc:creator>
  <cp:keywords/>
  <dc:description/>
  <cp:lastModifiedBy>Kally Sousa</cp:lastModifiedBy>
  <cp:revision>3</cp:revision>
  <dcterms:created xsi:type="dcterms:W3CDTF">2024-07-18T16:47:00Z</dcterms:created>
  <dcterms:modified xsi:type="dcterms:W3CDTF">2024-07-18T17:00:00Z</dcterms:modified>
</cp:coreProperties>
</file>