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69" w:rsidRPr="003204BD" w:rsidRDefault="00DA4569" w:rsidP="00DA4569">
      <w:pPr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(M</w:t>
      </w:r>
      <w:r w:rsidRPr="003204BD">
        <w:rPr>
          <w:rFonts w:ascii="Arial" w:eastAsia="Arial" w:hAnsi="Arial" w:cs="Arial"/>
          <w:b/>
          <w:color w:val="FF0000"/>
        </w:rPr>
        <w:t>odelo de relato de experiência</w:t>
      </w:r>
      <w:r>
        <w:rPr>
          <w:rFonts w:ascii="Arial" w:eastAsia="Arial" w:hAnsi="Arial" w:cs="Arial"/>
          <w:b/>
          <w:color w:val="FF0000"/>
        </w:rPr>
        <w:t>)</w:t>
      </w:r>
    </w:p>
    <w:p w:rsidR="00DA4569" w:rsidRDefault="00DA4569" w:rsidP="00DA4569">
      <w:pPr>
        <w:jc w:val="center"/>
        <w:rPr>
          <w:rFonts w:ascii="Arial" w:eastAsia="Arial" w:hAnsi="Arial" w:cs="Arial"/>
          <w:b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</w:rPr>
        <w:t xml:space="preserve">TÍTULO </w:t>
      </w:r>
      <w:r w:rsidRPr="00867A7A">
        <w:rPr>
          <w:rFonts w:ascii="Arial" w:eastAsia="Arial" w:hAnsi="Arial" w:cs="Arial"/>
          <w:b/>
        </w:rPr>
        <w:t>(letra maiúscula, centralizado e negrito</w:t>
      </w:r>
      <w:proofErr w:type="gramStart"/>
      <w:r w:rsidRPr="00867A7A">
        <w:rPr>
          <w:rFonts w:ascii="Arial" w:eastAsia="Arial" w:hAnsi="Arial" w:cs="Arial"/>
          <w:b/>
        </w:rPr>
        <w:t>)</w:t>
      </w:r>
      <w:proofErr w:type="gramEnd"/>
    </w:p>
    <w:p w:rsidR="00DA4569" w:rsidRPr="00867A7A" w:rsidRDefault="00DA4569" w:rsidP="00DA4569">
      <w:pPr>
        <w:jc w:val="center"/>
        <w:rPr>
          <w:rFonts w:ascii="Arial" w:hAnsi="Arial" w:cs="Arial"/>
        </w:rPr>
      </w:pPr>
      <w:r w:rsidRPr="00867A7A">
        <w:rPr>
          <w:rFonts w:ascii="Arial" w:eastAsia="Arial" w:hAnsi="Arial" w:cs="Arial"/>
          <w:b/>
        </w:rPr>
        <w:t xml:space="preserve"> S</w:t>
      </w:r>
      <w:r>
        <w:rPr>
          <w:rFonts w:ascii="Arial" w:eastAsia="Arial" w:hAnsi="Arial" w:cs="Arial"/>
          <w:b/>
        </w:rPr>
        <w:t>ubtítulo</w:t>
      </w:r>
      <w:r w:rsidRPr="00867A7A">
        <w:rPr>
          <w:rFonts w:ascii="Arial" w:eastAsia="Arial" w:hAnsi="Arial" w:cs="Arial"/>
          <w:b/>
        </w:rPr>
        <w:t xml:space="preserve"> (</w:t>
      </w:r>
      <w:r>
        <w:rPr>
          <w:rFonts w:ascii="Arial" w:eastAsia="Arial" w:hAnsi="Arial" w:cs="Arial"/>
          <w:b/>
        </w:rPr>
        <w:t>se houver</w:t>
      </w:r>
      <w:r w:rsidRPr="00867A7A">
        <w:rPr>
          <w:rFonts w:ascii="Arial" w:eastAsia="Arial" w:hAnsi="Arial" w:cs="Arial"/>
          <w:b/>
        </w:rPr>
        <w:t>)</w:t>
      </w:r>
    </w:p>
    <w:p w:rsidR="00DA4569" w:rsidRDefault="00DA4569" w:rsidP="00DA4569">
      <w:pPr>
        <w:rPr>
          <w:rFonts w:ascii="Arial" w:hAnsi="Arial" w:cs="Arial"/>
        </w:rPr>
      </w:pPr>
    </w:p>
    <w:p w:rsidR="00DA4569" w:rsidRDefault="00DA4569" w:rsidP="00DA4569">
      <w:pPr>
        <w:rPr>
          <w:rFonts w:ascii="Arial" w:hAnsi="Arial" w:cs="Arial"/>
        </w:rPr>
      </w:pPr>
    </w:p>
    <w:p w:rsidR="00DA4569" w:rsidRPr="00867A7A" w:rsidRDefault="00DA4569" w:rsidP="00DA4569">
      <w:pPr>
        <w:rPr>
          <w:rFonts w:ascii="Arial" w:hAnsi="Arial" w:cs="Arial"/>
        </w:rPr>
      </w:pPr>
    </w:p>
    <w:p w:rsidR="00DA4569" w:rsidRDefault="00DA4569" w:rsidP="00DA4569">
      <w:pPr>
        <w:jc w:val="both"/>
      </w:pPr>
      <w:r>
        <w:rPr>
          <w:rFonts w:ascii="Arial" w:eastAsia="Arial" w:hAnsi="Arial" w:cs="Arial"/>
          <w:b/>
        </w:rPr>
        <w:t xml:space="preserve">Resumo: </w:t>
      </w:r>
      <w:proofErr w:type="gramStart"/>
      <w:r>
        <w:rPr>
          <w:rFonts w:ascii="Arial" w:eastAsia="Arial" w:hAnsi="Arial" w:cs="Arial"/>
        </w:rPr>
        <w:t>Máximo 300</w:t>
      </w:r>
      <w:proofErr w:type="gramEnd"/>
      <w:r>
        <w:rPr>
          <w:rFonts w:ascii="Arial" w:eastAsia="Arial" w:hAnsi="Arial" w:cs="Arial"/>
        </w:rPr>
        <w:t xml:space="preserve"> palavras, espaçamento simples, devendo ser apresentado em língua portuguesa, acompanhado de três (3) palavras-chave. </w:t>
      </w:r>
      <w:r>
        <w:rPr>
          <w:rFonts w:ascii="Arial" w:eastAsia="Arial" w:hAnsi="Arial" w:cs="Arial"/>
          <w:b/>
        </w:rPr>
        <w:t>Não utilizar parágrafos e nem citações</w:t>
      </w:r>
      <w:r>
        <w:rPr>
          <w:rFonts w:ascii="Arial" w:eastAsia="Arial" w:hAnsi="Arial" w:cs="Arial"/>
        </w:rPr>
        <w:t>.</w:t>
      </w:r>
    </w:p>
    <w:p w:rsidR="00DA4569" w:rsidRDefault="00DA4569" w:rsidP="00DA4569">
      <w:pPr>
        <w:jc w:val="both"/>
      </w:pPr>
      <w:r>
        <w:rPr>
          <w:rFonts w:ascii="Arial" w:eastAsia="Arial" w:hAnsi="Arial" w:cs="Arial"/>
          <w:b/>
        </w:rPr>
        <w:t>Palavras-chave</w:t>
      </w:r>
      <w:r>
        <w:rPr>
          <w:rFonts w:ascii="Arial" w:eastAsia="Arial" w:hAnsi="Arial" w:cs="Arial"/>
        </w:rPr>
        <w:t xml:space="preserve">: Palavra </w:t>
      </w:r>
      <w:proofErr w:type="gramStart"/>
      <w:r>
        <w:rPr>
          <w:rFonts w:ascii="Arial" w:eastAsia="Arial" w:hAnsi="Arial" w:cs="Arial"/>
        </w:rPr>
        <w:t>1</w:t>
      </w:r>
      <w:proofErr w:type="gramEnd"/>
      <w:r>
        <w:rPr>
          <w:rFonts w:ascii="Arial" w:eastAsia="Arial" w:hAnsi="Arial" w:cs="Arial"/>
        </w:rPr>
        <w:t>; Palavra 2; Palavra 3.</w:t>
      </w:r>
    </w:p>
    <w:p w:rsidR="00DA4569" w:rsidRDefault="00DA4569" w:rsidP="00DA4569">
      <w:pPr>
        <w:ind w:firstLine="708"/>
        <w:rPr>
          <w:rFonts w:ascii="Arial" w:eastAsia="Arial" w:hAnsi="Arial" w:cs="Arial"/>
        </w:rPr>
      </w:pPr>
    </w:p>
    <w:p w:rsidR="00DA4569" w:rsidRDefault="00DA4569" w:rsidP="00DA4569">
      <w:pPr>
        <w:ind w:firstLine="708"/>
      </w:pPr>
      <w:r>
        <w:rPr>
          <w:rFonts w:ascii="Arial" w:eastAsia="Arial" w:hAnsi="Arial" w:cs="Arial"/>
        </w:rPr>
        <w:t>1° Parágrafo</w:t>
      </w:r>
      <w:proofErr w:type="gramStart"/>
      <w:r>
        <w:rPr>
          <w:rFonts w:ascii="Arial" w:eastAsia="Arial" w:hAnsi="Arial" w:cs="Arial"/>
        </w:rPr>
        <w:t>....</w:t>
      </w:r>
      <w:proofErr w:type="gramEnd"/>
      <w:r>
        <w:rPr>
          <w:rFonts w:ascii="Arial" w:eastAsia="Arial" w:hAnsi="Arial" w:cs="Arial"/>
        </w:rPr>
        <w:t>(GRÁFICOS, IMAGENS E TABELAS, se houver)</w:t>
      </w:r>
    </w:p>
    <w:p w:rsidR="00DA4569" w:rsidRDefault="00DA4569" w:rsidP="00DA4569">
      <w:pPr>
        <w:tabs>
          <w:tab w:val="left" w:pos="2479"/>
        </w:tabs>
        <w:ind w:firstLine="708"/>
      </w:pPr>
      <w:r>
        <w:rPr>
          <w:rFonts w:ascii="Arial" w:eastAsia="Arial" w:hAnsi="Arial" w:cs="Arial"/>
        </w:rPr>
        <w:t>2° Parágrafo</w:t>
      </w:r>
      <w:r>
        <w:rPr>
          <w:rFonts w:ascii="Arial" w:eastAsia="Arial" w:hAnsi="Arial" w:cs="Arial"/>
        </w:rPr>
        <w:tab/>
      </w:r>
    </w:p>
    <w:p w:rsidR="00DA4569" w:rsidRDefault="00DA4569" w:rsidP="00DA4569">
      <w:pPr>
        <w:rPr>
          <w:rFonts w:ascii="Arial" w:eastAsia="Arial" w:hAnsi="Arial" w:cs="Arial"/>
          <w:b/>
        </w:rPr>
      </w:pPr>
    </w:p>
    <w:p w:rsidR="00DA4569" w:rsidRDefault="00DA4569" w:rsidP="00DA4569">
      <w:pPr>
        <w:rPr>
          <w:rFonts w:ascii="Arial" w:eastAsia="Arial" w:hAnsi="Arial" w:cs="Arial"/>
          <w:b/>
        </w:rPr>
      </w:pPr>
      <w:r w:rsidRPr="00867A7A">
        <w:rPr>
          <w:rFonts w:ascii="Arial" w:eastAsia="Arial" w:hAnsi="Arial" w:cs="Arial"/>
          <w:b/>
        </w:rPr>
        <w:t>Referência</w:t>
      </w:r>
      <w:r w:rsidRPr="00867A7A">
        <w:rPr>
          <w:rFonts w:ascii="Arial" w:hAnsi="Arial" w:cs="Arial"/>
          <w:b/>
        </w:rPr>
        <w:t xml:space="preserve">s </w:t>
      </w:r>
      <w:r w:rsidRPr="00867A7A">
        <w:rPr>
          <w:rFonts w:ascii="Arial" w:eastAsia="Arial" w:hAnsi="Arial" w:cs="Arial"/>
          <w:b/>
        </w:rPr>
        <w:t>conforme as normas da ABNT</w:t>
      </w:r>
    </w:p>
    <w:p w:rsidR="00DA4569" w:rsidRDefault="00DA4569" w:rsidP="00DA4569">
      <w:pPr>
        <w:rPr>
          <w:rFonts w:ascii="Arial" w:eastAsia="Arial" w:hAnsi="Arial" w:cs="Arial"/>
          <w:b/>
        </w:rPr>
      </w:pPr>
    </w:p>
    <w:p w:rsidR="00DA4569" w:rsidRDefault="00DA4569" w:rsidP="00DA4569">
      <w:pPr>
        <w:rPr>
          <w:rFonts w:ascii="Arial" w:eastAsia="Arial" w:hAnsi="Arial" w:cs="Arial"/>
          <w:b/>
        </w:rPr>
      </w:pPr>
    </w:p>
    <w:p w:rsidR="00DA4569" w:rsidRDefault="00DA4569" w:rsidP="00DA4569">
      <w:pPr>
        <w:rPr>
          <w:rFonts w:ascii="Arial" w:eastAsia="Arial" w:hAnsi="Arial" w:cs="Arial"/>
          <w:b/>
        </w:rPr>
      </w:pPr>
    </w:p>
    <w:p w:rsidR="00DA4569" w:rsidRDefault="00DA4569" w:rsidP="00DA4569">
      <w:pPr>
        <w:rPr>
          <w:rFonts w:ascii="Arial" w:eastAsia="Arial" w:hAnsi="Arial" w:cs="Arial"/>
          <w:b/>
        </w:rPr>
      </w:pPr>
    </w:p>
    <w:p w:rsidR="00DA4569" w:rsidRDefault="00DA4569" w:rsidP="00DA4569">
      <w:pPr>
        <w:rPr>
          <w:rFonts w:ascii="Arial" w:eastAsia="Arial" w:hAnsi="Arial" w:cs="Arial"/>
          <w:b/>
        </w:rPr>
      </w:pPr>
    </w:p>
    <w:p w:rsidR="00DA4569" w:rsidRDefault="00DA4569" w:rsidP="00DA4569">
      <w:pPr>
        <w:rPr>
          <w:rFonts w:ascii="Arial" w:eastAsia="Arial" w:hAnsi="Arial" w:cs="Arial"/>
          <w:b/>
        </w:rPr>
      </w:pPr>
    </w:p>
    <w:p w:rsidR="00DA4569" w:rsidRDefault="00DA4569" w:rsidP="00DA4569">
      <w:pPr>
        <w:rPr>
          <w:rFonts w:ascii="Arial" w:eastAsia="Arial" w:hAnsi="Arial" w:cs="Arial"/>
          <w:b/>
        </w:rPr>
      </w:pPr>
    </w:p>
    <w:p w:rsidR="00DA4569" w:rsidRDefault="00DA4569" w:rsidP="00DA4569">
      <w:pPr>
        <w:rPr>
          <w:rFonts w:ascii="Arial" w:eastAsia="Arial" w:hAnsi="Arial" w:cs="Arial"/>
          <w:b/>
        </w:rPr>
      </w:pPr>
    </w:p>
    <w:p w:rsidR="00DA4569" w:rsidRDefault="00DA4569" w:rsidP="00DA4569">
      <w:pPr>
        <w:rPr>
          <w:rFonts w:ascii="Arial" w:eastAsia="Arial" w:hAnsi="Arial" w:cs="Arial"/>
          <w:b/>
        </w:rPr>
      </w:pPr>
    </w:p>
    <w:p w:rsidR="00DA4569" w:rsidRDefault="00DA4569" w:rsidP="00DA4569">
      <w:pPr>
        <w:rPr>
          <w:rFonts w:ascii="Arial" w:eastAsia="Arial" w:hAnsi="Arial" w:cs="Arial"/>
          <w:b/>
        </w:rPr>
      </w:pPr>
    </w:p>
    <w:p w:rsidR="00DA4569" w:rsidRDefault="00DA4569" w:rsidP="00DA4569">
      <w:pPr>
        <w:rPr>
          <w:rFonts w:ascii="Arial" w:eastAsia="Arial" w:hAnsi="Arial" w:cs="Arial"/>
          <w:b/>
        </w:rPr>
      </w:pPr>
    </w:p>
    <w:p w:rsidR="00DA4569" w:rsidRDefault="00DA4569" w:rsidP="00DA4569">
      <w:pPr>
        <w:rPr>
          <w:rFonts w:ascii="Arial" w:eastAsia="Arial" w:hAnsi="Arial" w:cs="Arial"/>
          <w:b/>
        </w:rPr>
      </w:pPr>
    </w:p>
    <w:p w:rsidR="00DA4569" w:rsidRPr="00211741" w:rsidRDefault="00DA4569" w:rsidP="00DA4569">
      <w:pPr>
        <w:jc w:val="center"/>
        <w:rPr>
          <w:sz w:val="24"/>
          <w:szCs w:val="24"/>
        </w:rPr>
      </w:pPr>
      <w:r w:rsidRPr="00211741">
        <w:rPr>
          <w:rFonts w:ascii="Arial" w:eastAsia="Arial" w:hAnsi="Arial" w:cs="Arial"/>
          <w:b/>
          <w:sz w:val="24"/>
          <w:szCs w:val="24"/>
        </w:rPr>
        <w:lastRenderedPageBreak/>
        <w:t>EXEMPLOS DE REFERÊNCIAS</w:t>
      </w:r>
    </w:p>
    <w:p w:rsidR="00DA4569" w:rsidRPr="00211741" w:rsidRDefault="00DA4569" w:rsidP="00DA4569">
      <w:pPr>
        <w:jc w:val="center"/>
        <w:rPr>
          <w:sz w:val="24"/>
          <w:szCs w:val="24"/>
        </w:rPr>
      </w:pPr>
      <w:r w:rsidRPr="00211741">
        <w:rPr>
          <w:rFonts w:ascii="Arial" w:eastAsia="Arial" w:hAnsi="Arial" w:cs="Arial"/>
          <w:b/>
          <w:sz w:val="24"/>
          <w:szCs w:val="24"/>
        </w:rPr>
        <w:t>Livro</w:t>
      </w:r>
    </w:p>
    <w:p w:rsidR="00DA4569" w:rsidRPr="00211741" w:rsidRDefault="00DA4569" w:rsidP="00DA4569">
      <w:pPr>
        <w:jc w:val="both"/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>(</w:t>
      </w:r>
      <w:proofErr w:type="gramStart"/>
      <w:r w:rsidRPr="00211741">
        <w:rPr>
          <w:rFonts w:ascii="Arial" w:eastAsia="Arial" w:hAnsi="Arial" w:cs="Arial"/>
          <w:sz w:val="24"/>
          <w:szCs w:val="24"/>
        </w:rPr>
        <w:t>1</w:t>
      </w:r>
      <w:proofErr w:type="gramEnd"/>
      <w:r w:rsidRPr="00211741">
        <w:rPr>
          <w:rFonts w:ascii="Arial" w:eastAsia="Arial" w:hAnsi="Arial" w:cs="Arial"/>
          <w:sz w:val="24"/>
          <w:szCs w:val="24"/>
        </w:rPr>
        <w:t xml:space="preserve"> autor)</w:t>
      </w:r>
    </w:p>
    <w:p w:rsidR="00DA4569" w:rsidRPr="00211741" w:rsidRDefault="00DA4569" w:rsidP="00DA4569">
      <w:pPr>
        <w:jc w:val="both"/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>SCHÜTZ, E. </w:t>
      </w:r>
      <w:r w:rsidRPr="00211741">
        <w:rPr>
          <w:rFonts w:ascii="Arial" w:eastAsia="Arial" w:hAnsi="Arial" w:cs="Arial"/>
          <w:b/>
          <w:sz w:val="24"/>
          <w:szCs w:val="24"/>
        </w:rPr>
        <w:t>Reengenharia mental</w:t>
      </w:r>
      <w:r w:rsidRPr="00211741">
        <w:rPr>
          <w:rFonts w:ascii="Arial" w:eastAsia="Arial" w:hAnsi="Arial" w:cs="Arial"/>
          <w:sz w:val="24"/>
          <w:szCs w:val="24"/>
        </w:rPr>
        <w:t>: reeducação de hábitos e programação de metas. Florianópolis: Insular, 1997.</w:t>
      </w:r>
    </w:p>
    <w:p w:rsidR="00DA4569" w:rsidRPr="00211741" w:rsidRDefault="00DA4569" w:rsidP="00DA4569">
      <w:pPr>
        <w:jc w:val="both"/>
        <w:rPr>
          <w:rFonts w:ascii="Arial" w:eastAsia="Arial" w:hAnsi="Arial" w:cs="Arial"/>
          <w:sz w:val="24"/>
          <w:szCs w:val="24"/>
        </w:rPr>
      </w:pPr>
    </w:p>
    <w:p w:rsidR="00DA4569" w:rsidRPr="00211741" w:rsidRDefault="00DA4569" w:rsidP="00DA4569">
      <w:pPr>
        <w:jc w:val="both"/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>(</w:t>
      </w:r>
      <w:proofErr w:type="gramStart"/>
      <w:r w:rsidRPr="00211741">
        <w:rPr>
          <w:rFonts w:ascii="Arial" w:eastAsia="Arial" w:hAnsi="Arial" w:cs="Arial"/>
          <w:sz w:val="24"/>
          <w:szCs w:val="24"/>
        </w:rPr>
        <w:t>2</w:t>
      </w:r>
      <w:proofErr w:type="gramEnd"/>
      <w:r w:rsidRPr="00211741">
        <w:rPr>
          <w:rFonts w:ascii="Arial" w:eastAsia="Arial" w:hAnsi="Arial" w:cs="Arial"/>
          <w:sz w:val="24"/>
          <w:szCs w:val="24"/>
        </w:rPr>
        <w:t xml:space="preserve"> autores)</w:t>
      </w:r>
    </w:p>
    <w:p w:rsidR="00DA4569" w:rsidRPr="00211741" w:rsidRDefault="00DA4569" w:rsidP="00DA4569">
      <w:pPr>
        <w:jc w:val="both"/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>DELEUZE, G.; GUATTARI, F. </w:t>
      </w:r>
      <w:r w:rsidRPr="00211741">
        <w:rPr>
          <w:rFonts w:ascii="Arial" w:eastAsia="Arial" w:hAnsi="Arial" w:cs="Arial"/>
          <w:b/>
          <w:sz w:val="24"/>
          <w:szCs w:val="24"/>
        </w:rPr>
        <w:t xml:space="preserve">O </w:t>
      </w:r>
      <w:proofErr w:type="spellStart"/>
      <w:r w:rsidRPr="00211741">
        <w:rPr>
          <w:rFonts w:ascii="Arial" w:eastAsia="Arial" w:hAnsi="Arial" w:cs="Arial"/>
          <w:b/>
          <w:sz w:val="24"/>
          <w:szCs w:val="24"/>
        </w:rPr>
        <w:t>anti-edipo</w:t>
      </w:r>
      <w:proofErr w:type="spellEnd"/>
      <w:r w:rsidRPr="00211741">
        <w:rPr>
          <w:rFonts w:ascii="Arial" w:eastAsia="Arial" w:hAnsi="Arial" w:cs="Arial"/>
          <w:b/>
          <w:sz w:val="24"/>
          <w:szCs w:val="24"/>
        </w:rPr>
        <w:t xml:space="preserve"> capitalismo e esquizofrenia. </w:t>
      </w:r>
      <w:r w:rsidRPr="00211741">
        <w:rPr>
          <w:rFonts w:ascii="Arial" w:eastAsia="Arial" w:hAnsi="Arial" w:cs="Arial"/>
          <w:sz w:val="24"/>
          <w:szCs w:val="24"/>
        </w:rPr>
        <w:t xml:space="preserve">Lisboa: </w:t>
      </w:r>
      <w:proofErr w:type="spellStart"/>
      <w:r w:rsidRPr="00211741">
        <w:rPr>
          <w:rFonts w:ascii="Arial" w:eastAsia="Arial" w:hAnsi="Arial" w:cs="Arial"/>
          <w:sz w:val="24"/>
          <w:szCs w:val="24"/>
        </w:rPr>
        <w:t>Assirio</w:t>
      </w:r>
      <w:proofErr w:type="spellEnd"/>
      <w:r w:rsidRPr="00211741">
        <w:rPr>
          <w:rFonts w:ascii="Arial" w:eastAsia="Arial" w:hAnsi="Arial" w:cs="Arial"/>
          <w:sz w:val="24"/>
          <w:szCs w:val="24"/>
        </w:rPr>
        <w:t xml:space="preserve"> &amp; Alvim, 1966.</w:t>
      </w:r>
    </w:p>
    <w:p w:rsidR="00DA4569" w:rsidRPr="00211741" w:rsidRDefault="00DA4569" w:rsidP="00DA4569">
      <w:pPr>
        <w:jc w:val="both"/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> </w:t>
      </w:r>
    </w:p>
    <w:p w:rsidR="00DA4569" w:rsidRPr="00211741" w:rsidRDefault="00DA4569" w:rsidP="00DA4569">
      <w:pPr>
        <w:jc w:val="both"/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>(Mais de um autor)</w:t>
      </w:r>
    </w:p>
    <w:p w:rsidR="00DA4569" w:rsidRPr="00211741" w:rsidRDefault="00DA4569" w:rsidP="00DA4569">
      <w:pPr>
        <w:jc w:val="both"/>
        <w:rPr>
          <w:sz w:val="24"/>
          <w:szCs w:val="24"/>
        </w:rPr>
      </w:pPr>
      <w:r w:rsidRPr="00DA4569">
        <w:rPr>
          <w:rFonts w:ascii="Arial" w:eastAsia="Arial" w:hAnsi="Arial" w:cs="Arial"/>
          <w:sz w:val="24"/>
          <w:szCs w:val="24"/>
        </w:rPr>
        <w:t xml:space="preserve">BRITO, E. V. </w:t>
      </w:r>
      <w:proofErr w:type="gramStart"/>
      <w:r w:rsidRPr="00DA4569">
        <w:rPr>
          <w:rFonts w:ascii="Arial" w:eastAsia="Arial" w:hAnsi="Arial" w:cs="Arial"/>
          <w:sz w:val="24"/>
          <w:szCs w:val="24"/>
        </w:rPr>
        <w:t>et</w:t>
      </w:r>
      <w:proofErr w:type="gramEnd"/>
      <w:r w:rsidRPr="00DA4569">
        <w:rPr>
          <w:rFonts w:ascii="Arial" w:eastAsia="Arial" w:hAnsi="Arial" w:cs="Arial"/>
          <w:sz w:val="24"/>
          <w:szCs w:val="24"/>
        </w:rPr>
        <w:t xml:space="preserve"> al. </w:t>
      </w:r>
      <w:r w:rsidRPr="00211741">
        <w:rPr>
          <w:rFonts w:ascii="Arial" w:eastAsia="Arial" w:hAnsi="Arial" w:cs="Arial"/>
          <w:b/>
          <w:sz w:val="24"/>
          <w:szCs w:val="24"/>
        </w:rPr>
        <w:t>Imposto de renda das pessoas físicas: </w:t>
      </w:r>
      <w:r w:rsidRPr="00211741">
        <w:rPr>
          <w:rFonts w:ascii="Arial" w:eastAsia="Arial" w:hAnsi="Arial" w:cs="Arial"/>
          <w:sz w:val="24"/>
          <w:szCs w:val="24"/>
        </w:rPr>
        <w:t xml:space="preserve">livro prático de consulta diária. 6. </w:t>
      </w:r>
      <w:proofErr w:type="gramStart"/>
      <w:r w:rsidRPr="00211741">
        <w:rPr>
          <w:rFonts w:ascii="Arial" w:eastAsia="Arial" w:hAnsi="Arial" w:cs="Arial"/>
          <w:sz w:val="24"/>
          <w:szCs w:val="24"/>
        </w:rPr>
        <w:t>ed.</w:t>
      </w:r>
      <w:proofErr w:type="gramEnd"/>
      <w:r w:rsidRPr="00211741">
        <w:rPr>
          <w:rFonts w:ascii="Arial" w:eastAsia="Arial" w:hAnsi="Arial" w:cs="Arial"/>
          <w:sz w:val="24"/>
          <w:szCs w:val="24"/>
        </w:rPr>
        <w:t xml:space="preserve"> São Paulo: Frase, 1996.</w:t>
      </w:r>
    </w:p>
    <w:p w:rsidR="00DA4569" w:rsidRPr="00211741" w:rsidRDefault="00DA4569" w:rsidP="00DA4569">
      <w:pPr>
        <w:jc w:val="center"/>
        <w:rPr>
          <w:sz w:val="24"/>
          <w:szCs w:val="24"/>
        </w:rPr>
      </w:pPr>
      <w:r w:rsidRPr="00211741">
        <w:rPr>
          <w:rFonts w:ascii="Arial" w:eastAsia="Arial" w:hAnsi="Arial" w:cs="Arial"/>
          <w:b/>
          <w:sz w:val="24"/>
          <w:szCs w:val="24"/>
        </w:rPr>
        <w:t> </w:t>
      </w:r>
    </w:p>
    <w:p w:rsidR="00DA4569" w:rsidRPr="00211741" w:rsidRDefault="00DA4569" w:rsidP="00DA4569">
      <w:pPr>
        <w:jc w:val="center"/>
        <w:rPr>
          <w:sz w:val="24"/>
          <w:szCs w:val="24"/>
        </w:rPr>
      </w:pPr>
      <w:r w:rsidRPr="00211741">
        <w:rPr>
          <w:rFonts w:ascii="Arial" w:eastAsia="Arial" w:hAnsi="Arial" w:cs="Arial"/>
          <w:b/>
          <w:sz w:val="24"/>
          <w:szCs w:val="24"/>
        </w:rPr>
        <w:t>Capítulo de livro</w:t>
      </w:r>
    </w:p>
    <w:p w:rsidR="00DA4569" w:rsidRPr="00211741" w:rsidRDefault="00DA4569" w:rsidP="00DA4569">
      <w:pPr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 xml:space="preserve"> ASSIS, A. S. de. </w:t>
      </w:r>
      <w:proofErr w:type="gramStart"/>
      <w:r w:rsidRPr="00211741">
        <w:rPr>
          <w:rFonts w:ascii="Arial" w:eastAsia="Arial" w:hAnsi="Arial" w:cs="Arial"/>
          <w:sz w:val="24"/>
          <w:szCs w:val="24"/>
        </w:rPr>
        <w:t>Uretrites gonocócica</w:t>
      </w:r>
      <w:proofErr w:type="gramEnd"/>
      <w:r w:rsidRPr="00211741">
        <w:rPr>
          <w:rFonts w:ascii="Arial" w:eastAsia="Arial" w:hAnsi="Arial" w:cs="Arial"/>
          <w:sz w:val="24"/>
          <w:szCs w:val="24"/>
        </w:rPr>
        <w:t xml:space="preserve"> e de outras etiologias. In: NEVES, J. (Org.). </w:t>
      </w:r>
      <w:r w:rsidRPr="00211741">
        <w:rPr>
          <w:rFonts w:ascii="Arial" w:eastAsia="Arial" w:hAnsi="Arial" w:cs="Arial"/>
          <w:b/>
          <w:sz w:val="24"/>
          <w:szCs w:val="24"/>
        </w:rPr>
        <w:t>Diagnóstico e tratamento das doenças infectuosas e parasitárias</w:t>
      </w:r>
      <w:r w:rsidRPr="00211741">
        <w:rPr>
          <w:rFonts w:ascii="Arial" w:eastAsia="Arial" w:hAnsi="Arial" w:cs="Arial"/>
          <w:sz w:val="24"/>
          <w:szCs w:val="24"/>
        </w:rPr>
        <w:t xml:space="preserve">. 2. </w:t>
      </w:r>
      <w:proofErr w:type="gramStart"/>
      <w:r w:rsidRPr="00211741">
        <w:rPr>
          <w:rFonts w:ascii="Arial" w:eastAsia="Arial" w:hAnsi="Arial" w:cs="Arial"/>
          <w:sz w:val="24"/>
          <w:szCs w:val="24"/>
        </w:rPr>
        <w:t>ed.</w:t>
      </w:r>
      <w:proofErr w:type="gramEnd"/>
      <w:r w:rsidRPr="00211741">
        <w:rPr>
          <w:rFonts w:ascii="Arial" w:eastAsia="Arial" w:hAnsi="Arial" w:cs="Arial"/>
          <w:sz w:val="24"/>
          <w:szCs w:val="24"/>
        </w:rPr>
        <w:t xml:space="preserve"> Rio de Janeiro: Guanabara Koogan, 1983, p. 450-465.</w:t>
      </w:r>
    </w:p>
    <w:p w:rsidR="00DA4569" w:rsidRPr="00211741" w:rsidRDefault="00DA4569" w:rsidP="00DA4569">
      <w:pPr>
        <w:jc w:val="center"/>
        <w:rPr>
          <w:sz w:val="24"/>
          <w:szCs w:val="24"/>
        </w:rPr>
      </w:pPr>
      <w:r w:rsidRPr="00211741">
        <w:rPr>
          <w:rFonts w:ascii="Arial" w:eastAsia="Arial" w:hAnsi="Arial" w:cs="Arial"/>
          <w:b/>
          <w:sz w:val="24"/>
          <w:szCs w:val="24"/>
        </w:rPr>
        <w:t> </w:t>
      </w:r>
    </w:p>
    <w:p w:rsidR="00DA4569" w:rsidRPr="00211741" w:rsidRDefault="00DA4569" w:rsidP="00DA4569">
      <w:pPr>
        <w:jc w:val="center"/>
        <w:rPr>
          <w:sz w:val="24"/>
          <w:szCs w:val="24"/>
        </w:rPr>
      </w:pPr>
      <w:r w:rsidRPr="00211741">
        <w:rPr>
          <w:rFonts w:ascii="Arial" w:eastAsia="Arial" w:hAnsi="Arial" w:cs="Arial"/>
          <w:b/>
          <w:sz w:val="24"/>
          <w:szCs w:val="24"/>
        </w:rPr>
        <w:t>Artigo de periódico</w:t>
      </w:r>
    </w:p>
    <w:p w:rsidR="00DA4569" w:rsidRPr="00211741" w:rsidRDefault="00DA4569" w:rsidP="00DA4569">
      <w:pPr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>LEITÃO, D. M. A informação como insumo estratégico. </w:t>
      </w:r>
      <w:r w:rsidRPr="00211741">
        <w:rPr>
          <w:rFonts w:ascii="Arial" w:eastAsia="Arial" w:hAnsi="Arial" w:cs="Arial"/>
          <w:b/>
          <w:sz w:val="24"/>
          <w:szCs w:val="24"/>
        </w:rPr>
        <w:t>Revista Brasileira da Informação</w:t>
      </w:r>
      <w:r w:rsidRPr="00211741">
        <w:rPr>
          <w:rFonts w:ascii="Arial" w:eastAsia="Arial" w:hAnsi="Arial" w:cs="Arial"/>
          <w:sz w:val="24"/>
          <w:szCs w:val="24"/>
        </w:rPr>
        <w:t>, Brasília, v. 22, n. 2, p. 118-123, 1989.</w:t>
      </w:r>
    </w:p>
    <w:p w:rsidR="00DA4569" w:rsidRPr="00211741" w:rsidRDefault="00DA4569" w:rsidP="00DA4569">
      <w:pPr>
        <w:jc w:val="center"/>
        <w:rPr>
          <w:sz w:val="24"/>
          <w:szCs w:val="24"/>
        </w:rPr>
      </w:pPr>
      <w:r w:rsidRPr="00211741">
        <w:rPr>
          <w:rFonts w:ascii="Arial" w:eastAsia="Arial" w:hAnsi="Arial" w:cs="Arial"/>
          <w:b/>
          <w:sz w:val="24"/>
          <w:szCs w:val="24"/>
        </w:rPr>
        <w:t> </w:t>
      </w:r>
    </w:p>
    <w:p w:rsidR="00DA4569" w:rsidRPr="00211741" w:rsidRDefault="00DA4569" w:rsidP="00DA4569">
      <w:pPr>
        <w:jc w:val="center"/>
        <w:rPr>
          <w:sz w:val="24"/>
          <w:szCs w:val="24"/>
        </w:rPr>
      </w:pPr>
      <w:r w:rsidRPr="00211741">
        <w:rPr>
          <w:rFonts w:ascii="Arial" w:eastAsia="Arial" w:hAnsi="Arial" w:cs="Arial"/>
          <w:b/>
          <w:sz w:val="24"/>
          <w:szCs w:val="24"/>
        </w:rPr>
        <w:t>Dissertação / teses</w:t>
      </w:r>
    </w:p>
    <w:p w:rsidR="00DA4569" w:rsidRPr="00211741" w:rsidRDefault="00DA4569" w:rsidP="00DA4569">
      <w:pPr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> LOPES, M. I. </w:t>
      </w:r>
      <w:r w:rsidRPr="00211741">
        <w:rPr>
          <w:rFonts w:ascii="Arial" w:eastAsia="Arial" w:hAnsi="Arial" w:cs="Arial"/>
          <w:b/>
          <w:sz w:val="24"/>
          <w:szCs w:val="24"/>
        </w:rPr>
        <w:t>A internet e a busca da informação em comunidades científicas</w:t>
      </w:r>
      <w:r w:rsidRPr="00211741">
        <w:rPr>
          <w:rFonts w:ascii="Arial" w:eastAsia="Arial" w:hAnsi="Arial" w:cs="Arial"/>
          <w:sz w:val="24"/>
          <w:szCs w:val="24"/>
        </w:rPr>
        <w:t xml:space="preserve">: um estudo focado nos pesquisadores da UFSC. 184 f. Dissertação (Mestrado em Ciência da Informação) </w:t>
      </w:r>
      <w:proofErr w:type="gramStart"/>
      <w:r w:rsidRPr="00211741">
        <w:rPr>
          <w:rFonts w:ascii="Arial" w:eastAsia="Arial" w:hAnsi="Arial" w:cs="Arial"/>
          <w:sz w:val="24"/>
          <w:szCs w:val="24"/>
        </w:rPr>
        <w:t>-Universidade</w:t>
      </w:r>
      <w:proofErr w:type="gramEnd"/>
      <w:r w:rsidRPr="00211741">
        <w:rPr>
          <w:rFonts w:ascii="Arial" w:eastAsia="Arial" w:hAnsi="Arial" w:cs="Arial"/>
          <w:sz w:val="24"/>
          <w:szCs w:val="24"/>
        </w:rPr>
        <w:t xml:space="preserve"> Federal de Santa Catarina, Programa de Pós graduação em Ciência da Informação. Florianópolis, 2005.</w:t>
      </w:r>
    </w:p>
    <w:p w:rsidR="00DA4569" w:rsidRPr="00211741" w:rsidRDefault="00DA4569" w:rsidP="00DA4569">
      <w:pPr>
        <w:jc w:val="center"/>
        <w:rPr>
          <w:sz w:val="24"/>
          <w:szCs w:val="24"/>
        </w:rPr>
      </w:pPr>
      <w:r w:rsidRPr="00211741">
        <w:rPr>
          <w:rFonts w:ascii="Arial" w:eastAsia="Arial" w:hAnsi="Arial" w:cs="Arial"/>
          <w:b/>
          <w:sz w:val="24"/>
          <w:szCs w:val="24"/>
        </w:rPr>
        <w:lastRenderedPageBreak/>
        <w:t> Textos on-line</w:t>
      </w:r>
    </w:p>
    <w:p w:rsidR="00DA4569" w:rsidRPr="00211741" w:rsidRDefault="00DA4569" w:rsidP="00DA4569">
      <w:pPr>
        <w:jc w:val="both"/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>UNIVERSIDADE FEDERAL DE SANTA CATARINA. Biblioteca Universitária. </w:t>
      </w:r>
      <w:r w:rsidRPr="00211741">
        <w:rPr>
          <w:rFonts w:ascii="Arial" w:eastAsia="Arial" w:hAnsi="Arial" w:cs="Arial"/>
          <w:b/>
          <w:sz w:val="24"/>
          <w:szCs w:val="24"/>
        </w:rPr>
        <w:t>Normalização de trabalhos</w:t>
      </w:r>
      <w:r w:rsidRPr="00211741">
        <w:rPr>
          <w:rFonts w:ascii="Arial" w:eastAsia="Arial" w:hAnsi="Arial" w:cs="Arial"/>
          <w:sz w:val="24"/>
          <w:szCs w:val="24"/>
        </w:rPr>
        <w:t>. Florianópolis, 2010. Disponível em: &lt;</w:t>
      </w:r>
      <w:proofErr w:type="gramStart"/>
      <w:r w:rsidRPr="00211741">
        <w:rPr>
          <w:rFonts w:ascii="Arial" w:eastAsia="Arial" w:hAnsi="Arial" w:cs="Arial"/>
          <w:sz w:val="24"/>
          <w:szCs w:val="24"/>
        </w:rPr>
        <w:t>http://www.bu.ufsc.br/modules/conteudo/index.</w:t>
      </w:r>
      <w:proofErr w:type="gramEnd"/>
      <w:r w:rsidRPr="00211741">
        <w:rPr>
          <w:rFonts w:ascii="Arial" w:eastAsia="Arial" w:hAnsi="Arial" w:cs="Arial"/>
          <w:sz w:val="24"/>
          <w:szCs w:val="24"/>
        </w:rPr>
        <w:t>php?</w:t>
      </w:r>
      <w:proofErr w:type="gramStart"/>
      <w:r w:rsidRPr="00211741">
        <w:rPr>
          <w:rFonts w:ascii="Arial" w:eastAsia="Arial" w:hAnsi="Arial" w:cs="Arial"/>
          <w:sz w:val="24"/>
          <w:szCs w:val="24"/>
        </w:rPr>
        <w:t>id</w:t>
      </w:r>
      <w:proofErr w:type="gramEnd"/>
      <w:r w:rsidRPr="00211741">
        <w:rPr>
          <w:rFonts w:ascii="Arial" w:eastAsia="Arial" w:hAnsi="Arial" w:cs="Arial"/>
          <w:sz w:val="24"/>
          <w:szCs w:val="24"/>
        </w:rPr>
        <w:t xml:space="preserve">=14&gt;. Acesso em: </w:t>
      </w:r>
      <w:proofErr w:type="gramStart"/>
      <w:r w:rsidRPr="00211741">
        <w:rPr>
          <w:rFonts w:ascii="Arial" w:eastAsia="Arial" w:hAnsi="Arial" w:cs="Arial"/>
          <w:sz w:val="24"/>
          <w:szCs w:val="24"/>
        </w:rPr>
        <w:t>19 maio 2010</w:t>
      </w:r>
      <w:proofErr w:type="gramEnd"/>
      <w:r w:rsidRPr="00211741">
        <w:rPr>
          <w:rFonts w:ascii="Arial" w:eastAsia="Arial" w:hAnsi="Arial" w:cs="Arial"/>
          <w:sz w:val="24"/>
          <w:szCs w:val="24"/>
        </w:rPr>
        <w:t>.</w:t>
      </w:r>
    </w:p>
    <w:p w:rsidR="00DA4569" w:rsidRPr="00211741" w:rsidRDefault="00DA4569" w:rsidP="00DA4569">
      <w:pPr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> </w:t>
      </w:r>
    </w:p>
    <w:p w:rsidR="00DA4569" w:rsidRPr="00211741" w:rsidRDefault="00DA4569" w:rsidP="00DA4569">
      <w:pPr>
        <w:jc w:val="both"/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>BARRETO, Aldo de A. </w:t>
      </w:r>
      <w:r w:rsidRPr="00211741">
        <w:rPr>
          <w:rFonts w:ascii="Arial" w:eastAsia="Arial" w:hAnsi="Arial" w:cs="Arial"/>
          <w:b/>
          <w:sz w:val="24"/>
          <w:szCs w:val="24"/>
        </w:rPr>
        <w:t xml:space="preserve">Perfil </w:t>
      </w:r>
      <w:proofErr w:type="spellStart"/>
      <w:r w:rsidRPr="00211741">
        <w:rPr>
          <w:rFonts w:ascii="Arial" w:eastAsia="Arial" w:hAnsi="Arial" w:cs="Arial"/>
          <w:b/>
          <w:sz w:val="24"/>
          <w:szCs w:val="24"/>
        </w:rPr>
        <w:t>Facebook</w:t>
      </w:r>
      <w:proofErr w:type="spellEnd"/>
      <w:r w:rsidRPr="00211741">
        <w:rPr>
          <w:rFonts w:ascii="Arial" w:eastAsia="Arial" w:hAnsi="Arial" w:cs="Arial"/>
          <w:sz w:val="24"/>
          <w:szCs w:val="24"/>
        </w:rPr>
        <w:t>, 2010. Disponível em: &lt;http://www.facebook.com/#!/</w:t>
      </w:r>
      <w:proofErr w:type="gramStart"/>
      <w:r w:rsidRPr="00211741">
        <w:rPr>
          <w:rFonts w:ascii="Arial" w:eastAsia="Arial" w:hAnsi="Arial" w:cs="Arial"/>
          <w:sz w:val="24"/>
          <w:szCs w:val="24"/>
        </w:rPr>
        <w:t>aldo</w:t>
      </w:r>
      <w:proofErr w:type="gramEnd"/>
      <w:r w:rsidRPr="00211741">
        <w:rPr>
          <w:rFonts w:ascii="Arial" w:eastAsia="Arial" w:hAnsi="Arial" w:cs="Arial"/>
          <w:sz w:val="24"/>
          <w:szCs w:val="24"/>
        </w:rPr>
        <w:t>.barreto&gt;. Acesso em: 20 set. 2010.</w:t>
      </w:r>
    </w:p>
    <w:p w:rsidR="00DA4569" w:rsidRPr="00211741" w:rsidRDefault="00DA4569" w:rsidP="00DA4569">
      <w:pPr>
        <w:pStyle w:val="Ttulo1"/>
        <w:jc w:val="center"/>
      </w:pPr>
    </w:p>
    <w:p w:rsidR="00DA4569" w:rsidRPr="00211741" w:rsidRDefault="00DA4569" w:rsidP="00DA4569">
      <w:pPr>
        <w:pStyle w:val="Ttulo1"/>
        <w:jc w:val="center"/>
      </w:pPr>
    </w:p>
    <w:p w:rsidR="00DA4569" w:rsidRPr="00211741" w:rsidRDefault="00DA4569" w:rsidP="00DA4569">
      <w:pPr>
        <w:pStyle w:val="Ttulo1"/>
        <w:jc w:val="center"/>
      </w:pPr>
      <w:r w:rsidRPr="00211741">
        <w:rPr>
          <w:rFonts w:ascii="Arial" w:eastAsia="Arial" w:hAnsi="Arial" w:cs="Arial"/>
        </w:rPr>
        <w:t>Obras em CD-ROM</w:t>
      </w:r>
    </w:p>
    <w:p w:rsidR="00DA4569" w:rsidRPr="00211741" w:rsidRDefault="00DA4569" w:rsidP="00DA4569">
      <w:pPr>
        <w:jc w:val="both"/>
        <w:rPr>
          <w:rFonts w:ascii="Arial" w:eastAsia="Arial" w:hAnsi="Arial" w:cs="Arial"/>
          <w:sz w:val="24"/>
          <w:szCs w:val="24"/>
        </w:rPr>
      </w:pPr>
    </w:p>
    <w:p w:rsidR="00DA4569" w:rsidRPr="00211741" w:rsidRDefault="00DA4569" w:rsidP="00DA4569">
      <w:pPr>
        <w:jc w:val="both"/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 xml:space="preserve">PEDUZZI, M. Laços, </w:t>
      </w:r>
      <w:r w:rsidRPr="00211741">
        <w:rPr>
          <w:rFonts w:ascii="Arial" w:eastAsia="Arial" w:hAnsi="Arial" w:cs="Arial"/>
          <w:b/>
          <w:sz w:val="24"/>
          <w:szCs w:val="24"/>
        </w:rPr>
        <w:t>compromissos e contradições existentes nas relações de trabalho da Enfermagem</w:t>
      </w:r>
      <w:r w:rsidRPr="00211741">
        <w:rPr>
          <w:rFonts w:ascii="Arial" w:eastAsia="Arial" w:hAnsi="Arial" w:cs="Arial"/>
          <w:sz w:val="24"/>
          <w:szCs w:val="24"/>
        </w:rPr>
        <w:t>. In: CONGRESSO BRASILEIRO DE ENFERMAGEM, 53</w:t>
      </w:r>
      <w:proofErr w:type="gramStart"/>
      <w:r w:rsidRPr="00211741">
        <w:rPr>
          <w:rFonts w:ascii="Arial" w:eastAsia="Arial" w:hAnsi="Arial" w:cs="Arial"/>
          <w:sz w:val="24"/>
          <w:szCs w:val="24"/>
        </w:rPr>
        <w:t>.,</w:t>
      </w:r>
      <w:proofErr w:type="gramEnd"/>
      <w:r w:rsidRPr="00211741">
        <w:rPr>
          <w:rFonts w:ascii="Arial" w:eastAsia="Arial" w:hAnsi="Arial" w:cs="Arial"/>
          <w:sz w:val="24"/>
          <w:szCs w:val="24"/>
        </w:rPr>
        <w:t xml:space="preserve"> Curitiba, 2001. </w:t>
      </w:r>
      <w:r w:rsidRPr="00211741">
        <w:rPr>
          <w:rFonts w:ascii="Arial" w:eastAsia="Arial" w:hAnsi="Arial" w:cs="Arial"/>
          <w:i/>
          <w:sz w:val="24"/>
          <w:szCs w:val="24"/>
        </w:rPr>
        <w:t>Anais</w:t>
      </w:r>
      <w:r w:rsidRPr="00211741">
        <w:rPr>
          <w:rFonts w:ascii="Arial" w:eastAsia="Arial" w:hAnsi="Arial" w:cs="Arial"/>
          <w:sz w:val="24"/>
          <w:szCs w:val="24"/>
        </w:rPr>
        <w:t>. Curitiba, 2001. CD-ROM</w:t>
      </w:r>
    </w:p>
    <w:p w:rsidR="00DA4569" w:rsidRPr="00211741" w:rsidRDefault="00DA4569" w:rsidP="00DA4569">
      <w:pPr>
        <w:jc w:val="both"/>
        <w:rPr>
          <w:sz w:val="24"/>
          <w:szCs w:val="24"/>
        </w:rPr>
      </w:pPr>
    </w:p>
    <w:p w:rsidR="00DA4569" w:rsidRPr="00211741" w:rsidRDefault="00DA4569" w:rsidP="00DA4569">
      <w:pPr>
        <w:jc w:val="center"/>
        <w:rPr>
          <w:sz w:val="24"/>
          <w:szCs w:val="24"/>
        </w:rPr>
      </w:pPr>
      <w:r w:rsidRPr="00211741">
        <w:rPr>
          <w:rFonts w:ascii="Arial" w:eastAsia="Arial" w:hAnsi="Arial" w:cs="Arial"/>
          <w:b/>
          <w:sz w:val="24"/>
          <w:szCs w:val="24"/>
        </w:rPr>
        <w:t>Periódicos disponíveis por meio eletrônico</w:t>
      </w:r>
    </w:p>
    <w:p w:rsidR="00DA4569" w:rsidRPr="00211741" w:rsidRDefault="00DA4569" w:rsidP="00DA4569">
      <w:pPr>
        <w:jc w:val="center"/>
        <w:rPr>
          <w:sz w:val="24"/>
          <w:szCs w:val="24"/>
        </w:rPr>
      </w:pPr>
    </w:p>
    <w:p w:rsidR="00DA4569" w:rsidRPr="00211741" w:rsidRDefault="00DA4569" w:rsidP="00DA4569">
      <w:pPr>
        <w:jc w:val="both"/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 xml:space="preserve">SOUZA, H.; RODRIGUES, C. </w:t>
      </w:r>
      <w:r w:rsidRPr="00211741">
        <w:rPr>
          <w:rFonts w:ascii="Arial" w:eastAsia="Arial" w:hAnsi="Arial" w:cs="Arial"/>
          <w:b/>
          <w:sz w:val="24"/>
          <w:szCs w:val="24"/>
        </w:rPr>
        <w:t>A alma da fome é política</w:t>
      </w:r>
      <w:r w:rsidRPr="00211741">
        <w:rPr>
          <w:rFonts w:ascii="Arial" w:eastAsia="Arial" w:hAnsi="Arial" w:cs="Arial"/>
          <w:sz w:val="24"/>
          <w:szCs w:val="24"/>
        </w:rPr>
        <w:t>. </w:t>
      </w:r>
      <w:r w:rsidRPr="00211741">
        <w:rPr>
          <w:rFonts w:ascii="Arial" w:eastAsia="Arial" w:hAnsi="Arial" w:cs="Arial"/>
          <w:i/>
          <w:sz w:val="24"/>
          <w:szCs w:val="24"/>
        </w:rPr>
        <w:t>Jornal do Brasil</w:t>
      </w:r>
      <w:r w:rsidRPr="00211741">
        <w:rPr>
          <w:rFonts w:ascii="Arial" w:eastAsia="Arial" w:hAnsi="Arial" w:cs="Arial"/>
          <w:sz w:val="24"/>
          <w:szCs w:val="24"/>
        </w:rPr>
        <w:t> [online], São Paulo, 12 set. 1993. Disponível: </w:t>
      </w:r>
      <w:hyperlink r:id="rId5">
        <w:r w:rsidRPr="00211741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http://www.geocities.com/athens/thebes/7046/fome.htm</w:t>
        </w:r>
      </w:hyperlink>
      <w:r w:rsidRPr="00211741">
        <w:rPr>
          <w:rFonts w:ascii="Arial" w:eastAsia="Arial" w:hAnsi="Arial" w:cs="Arial"/>
          <w:sz w:val="24"/>
          <w:szCs w:val="24"/>
        </w:rPr>
        <w:t> [capturado em 11 jul. 2001].</w:t>
      </w:r>
    </w:p>
    <w:p w:rsidR="00DA4569" w:rsidRPr="00211741" w:rsidRDefault="00DA4569" w:rsidP="00DA4569">
      <w:pPr>
        <w:jc w:val="center"/>
        <w:rPr>
          <w:sz w:val="24"/>
          <w:szCs w:val="24"/>
        </w:rPr>
      </w:pPr>
      <w:r w:rsidRPr="00211741">
        <w:rPr>
          <w:rFonts w:ascii="Arial" w:eastAsia="Arial" w:hAnsi="Arial" w:cs="Arial"/>
          <w:b/>
          <w:sz w:val="24"/>
          <w:szCs w:val="24"/>
        </w:rPr>
        <w:t>Referência</w:t>
      </w:r>
    </w:p>
    <w:p w:rsidR="00DA4569" w:rsidRPr="00211741" w:rsidRDefault="00DA4569" w:rsidP="00DA4569">
      <w:pPr>
        <w:jc w:val="both"/>
        <w:rPr>
          <w:sz w:val="24"/>
          <w:szCs w:val="24"/>
        </w:rPr>
      </w:pPr>
    </w:p>
    <w:p w:rsidR="00DA4569" w:rsidRPr="00211741" w:rsidRDefault="00DA4569" w:rsidP="00DA4569">
      <w:pPr>
        <w:jc w:val="both"/>
        <w:rPr>
          <w:sz w:val="24"/>
          <w:szCs w:val="24"/>
        </w:rPr>
      </w:pPr>
      <w:r w:rsidRPr="00211741">
        <w:rPr>
          <w:rFonts w:ascii="Arial" w:eastAsia="Arial" w:hAnsi="Arial" w:cs="Arial"/>
          <w:sz w:val="24"/>
          <w:szCs w:val="24"/>
        </w:rPr>
        <w:t xml:space="preserve">UNIVERSIDADE FEDERAL DE SANTA CATARINA. Centro de Comunicação e Expressão. Florianópolis, 2012. Disponível em: &lt; </w:t>
      </w:r>
      <w:hyperlink r:id="rId6">
        <w:r w:rsidRPr="00211741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http://www.abrapui.org/anais_2012/anais-normas/</w:t>
        </w:r>
      </w:hyperlink>
      <w:r w:rsidRPr="00211741">
        <w:rPr>
          <w:rFonts w:ascii="Arial" w:eastAsia="Arial" w:hAnsi="Arial" w:cs="Arial"/>
          <w:sz w:val="24"/>
          <w:szCs w:val="24"/>
        </w:rPr>
        <w:t>&gt;. Acesso em: 19 ago. 2014.</w:t>
      </w:r>
    </w:p>
    <w:p w:rsidR="00DA4569" w:rsidRDefault="00DA4569" w:rsidP="00DA4569">
      <w:pPr>
        <w:jc w:val="center"/>
        <w:rPr>
          <w:b/>
          <w:sz w:val="24"/>
          <w:szCs w:val="24"/>
        </w:rPr>
      </w:pPr>
    </w:p>
    <w:p w:rsidR="00DA4569" w:rsidRDefault="00DA4569" w:rsidP="00DA4569">
      <w:pPr>
        <w:jc w:val="center"/>
        <w:rPr>
          <w:b/>
          <w:sz w:val="24"/>
          <w:szCs w:val="24"/>
        </w:rPr>
      </w:pPr>
    </w:p>
    <w:p w:rsidR="00DA4569" w:rsidRDefault="00DA4569" w:rsidP="00DA4569">
      <w:pPr>
        <w:jc w:val="center"/>
        <w:rPr>
          <w:b/>
          <w:sz w:val="24"/>
          <w:szCs w:val="24"/>
        </w:rPr>
      </w:pPr>
    </w:p>
    <w:p w:rsidR="00DA4569" w:rsidRDefault="00DA4569" w:rsidP="00DA4569">
      <w:pPr>
        <w:jc w:val="center"/>
        <w:rPr>
          <w:b/>
          <w:sz w:val="24"/>
          <w:szCs w:val="24"/>
        </w:rPr>
      </w:pPr>
    </w:p>
    <w:p w:rsidR="00DA4569" w:rsidRDefault="00DA4569" w:rsidP="00DA4569">
      <w:pPr>
        <w:jc w:val="center"/>
        <w:rPr>
          <w:b/>
          <w:sz w:val="24"/>
          <w:szCs w:val="24"/>
        </w:rPr>
      </w:pPr>
    </w:p>
    <w:p w:rsidR="00DA4569" w:rsidRPr="008B75ED" w:rsidRDefault="00DA4569" w:rsidP="00DA4569">
      <w:pPr>
        <w:jc w:val="center"/>
        <w:rPr>
          <w:rFonts w:ascii="Arial" w:hAnsi="Arial" w:cs="Arial"/>
          <w:b/>
          <w:sz w:val="24"/>
          <w:szCs w:val="24"/>
        </w:rPr>
      </w:pPr>
      <w:r w:rsidRPr="008B75ED">
        <w:rPr>
          <w:rFonts w:ascii="Arial" w:hAnsi="Arial" w:cs="Arial"/>
          <w:b/>
          <w:sz w:val="24"/>
          <w:szCs w:val="24"/>
        </w:rPr>
        <w:t>TERMO DE AUTORIZAÇÃO DE USO DE IMAGEM</w:t>
      </w:r>
    </w:p>
    <w:p w:rsidR="00DA4569" w:rsidRPr="008B75ED" w:rsidRDefault="00DA4569" w:rsidP="00DA4569">
      <w:pPr>
        <w:pStyle w:val="SemEspaamento"/>
        <w:jc w:val="both"/>
        <w:rPr>
          <w:rFonts w:ascii="Arial" w:hAnsi="Arial" w:cs="Arial"/>
        </w:rPr>
      </w:pPr>
    </w:p>
    <w:p w:rsidR="00DA4569" w:rsidRPr="008B75ED" w:rsidRDefault="00DA4569" w:rsidP="00DA4569">
      <w:pPr>
        <w:pStyle w:val="SemEspaamento"/>
        <w:jc w:val="both"/>
        <w:rPr>
          <w:rFonts w:ascii="Arial" w:hAnsi="Arial" w:cs="Arial"/>
        </w:rPr>
      </w:pPr>
    </w:p>
    <w:p w:rsidR="00DA4569" w:rsidRPr="008B75ED" w:rsidRDefault="00DA4569" w:rsidP="00DA456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B75ED">
        <w:rPr>
          <w:rFonts w:ascii="Arial" w:hAnsi="Arial" w:cs="Arial"/>
          <w:sz w:val="24"/>
          <w:szCs w:val="24"/>
        </w:rPr>
        <w:t>Eu, ___________________</w:t>
      </w:r>
      <w:r>
        <w:rPr>
          <w:rFonts w:ascii="Arial" w:hAnsi="Arial" w:cs="Arial"/>
          <w:sz w:val="24"/>
          <w:szCs w:val="24"/>
        </w:rPr>
        <w:t>_</w:t>
      </w:r>
      <w:r w:rsidRPr="008B75ED">
        <w:rPr>
          <w:rFonts w:ascii="Arial" w:hAnsi="Arial" w:cs="Arial"/>
          <w:sz w:val="24"/>
          <w:szCs w:val="24"/>
        </w:rPr>
        <w:t>_________________________________ (nome),</w:t>
      </w:r>
    </w:p>
    <w:p w:rsidR="00DA4569" w:rsidRPr="008B75ED" w:rsidRDefault="00DA4569" w:rsidP="00DA4569">
      <w:pPr>
        <w:pStyle w:val="SemEspaamento"/>
        <w:jc w:val="both"/>
        <w:rPr>
          <w:rFonts w:ascii="Arial" w:hAnsi="Arial" w:cs="Arial"/>
          <w:sz w:val="24"/>
          <w:szCs w:val="24"/>
        </w:rPr>
      </w:pPr>
      <w:proofErr w:type="gramStart"/>
      <w:r w:rsidRPr="008B75ED">
        <w:rPr>
          <w:rFonts w:ascii="Arial" w:hAnsi="Arial" w:cs="Arial"/>
          <w:sz w:val="24"/>
          <w:szCs w:val="24"/>
        </w:rPr>
        <w:t>nascido</w:t>
      </w:r>
      <w:proofErr w:type="gramEnd"/>
      <w:r w:rsidRPr="008B75ED">
        <w:rPr>
          <w:rFonts w:ascii="Arial" w:hAnsi="Arial" w:cs="Arial"/>
          <w:sz w:val="24"/>
          <w:szCs w:val="24"/>
        </w:rPr>
        <w:t xml:space="preserve"> em ____________________ (naturalidade), em ______________ (data de nascimento), RG nº_________________________, inscrito no CPF/MF sob nº _____________, residente à ______________________, nº ________, na cidade de ______________________, </w:t>
      </w:r>
      <w:r w:rsidRPr="008B75ED">
        <w:rPr>
          <w:rFonts w:ascii="Arial" w:hAnsi="Arial" w:cs="Arial"/>
          <w:b/>
          <w:sz w:val="24"/>
          <w:szCs w:val="24"/>
        </w:rPr>
        <w:t xml:space="preserve">AUTORIZO </w:t>
      </w:r>
      <w:r w:rsidRPr="008B75ED">
        <w:rPr>
          <w:rFonts w:ascii="Arial" w:hAnsi="Arial" w:cs="Arial"/>
          <w:sz w:val="24"/>
          <w:szCs w:val="24"/>
        </w:rPr>
        <w:t>o uso de minha imagem, sem fins comerciais, para ser utilizada na publicação do Relato de Experiência submetido à Chamada de Trabalhos do IV Imagine – Encontro dos Professores de Línguas Estrangeiras do IFRO, desde que não haja desvirtuamento da sua finalidade.</w:t>
      </w:r>
    </w:p>
    <w:p w:rsidR="00DA4569" w:rsidRPr="008B75ED" w:rsidRDefault="00DA4569" w:rsidP="00DA456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A4569" w:rsidRPr="008B75ED" w:rsidRDefault="00DA4569" w:rsidP="00DA456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B75ED">
        <w:rPr>
          <w:rFonts w:ascii="Arial" w:hAnsi="Arial" w:cs="Arial"/>
          <w:sz w:val="24"/>
          <w:szCs w:val="24"/>
        </w:rPr>
        <w:t xml:space="preserve">A presente autorização é concedida a título gratuito, abrangendo o uso da imagem acima mencionada em todo território nacional e no exterior, em todas as suas modalidades e, em destaque, das seguintes formas: (I) outdoor; (II) </w:t>
      </w:r>
      <w:proofErr w:type="spellStart"/>
      <w:r w:rsidRPr="008B75ED">
        <w:rPr>
          <w:rFonts w:ascii="Arial" w:hAnsi="Arial" w:cs="Arial"/>
          <w:sz w:val="24"/>
          <w:szCs w:val="24"/>
        </w:rPr>
        <w:t>busdoor</w:t>
      </w:r>
      <w:proofErr w:type="spellEnd"/>
      <w:r w:rsidRPr="008B75ED">
        <w:rPr>
          <w:rFonts w:ascii="Arial" w:hAnsi="Arial" w:cs="Arial"/>
          <w:sz w:val="24"/>
          <w:szCs w:val="24"/>
        </w:rPr>
        <w:t xml:space="preserve">; folhetos em geral (encartes, mala direta, catálogo, banners, etc.); (III) folder de apresentação; (IV) anúncios em revistas e jornais em geral; (V) home </w:t>
      </w:r>
      <w:proofErr w:type="spellStart"/>
      <w:proofErr w:type="gramStart"/>
      <w:r w:rsidRPr="008B75ED">
        <w:rPr>
          <w:rFonts w:ascii="Arial" w:hAnsi="Arial" w:cs="Arial"/>
          <w:sz w:val="24"/>
          <w:szCs w:val="24"/>
        </w:rPr>
        <w:t>page</w:t>
      </w:r>
      <w:proofErr w:type="spellEnd"/>
      <w:proofErr w:type="gramEnd"/>
      <w:r w:rsidRPr="008B75ED">
        <w:rPr>
          <w:rFonts w:ascii="Arial" w:hAnsi="Arial" w:cs="Arial"/>
          <w:sz w:val="24"/>
          <w:szCs w:val="24"/>
        </w:rPr>
        <w:t xml:space="preserve">; (VI) cartazes; (VII) </w:t>
      </w:r>
      <w:proofErr w:type="spellStart"/>
      <w:r w:rsidRPr="008B75ED">
        <w:rPr>
          <w:rFonts w:ascii="Arial" w:hAnsi="Arial" w:cs="Arial"/>
          <w:sz w:val="24"/>
          <w:szCs w:val="24"/>
        </w:rPr>
        <w:t>back</w:t>
      </w:r>
      <w:proofErr w:type="spellEnd"/>
      <w:r w:rsidRPr="008B75ED">
        <w:rPr>
          <w:rFonts w:ascii="Arial" w:hAnsi="Arial" w:cs="Arial"/>
          <w:sz w:val="24"/>
          <w:szCs w:val="24"/>
        </w:rPr>
        <w:t>-light; (VIII) mídia eletrônica (painéis, vídeo-tapes, televisão, cinema, programa para rádio, entre outros); (IX) internet e redes sociais.</w:t>
      </w:r>
    </w:p>
    <w:p w:rsidR="00DA4569" w:rsidRPr="008B75ED" w:rsidRDefault="00DA4569" w:rsidP="00DA4569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A4569" w:rsidRPr="008B75ED" w:rsidRDefault="00DA4569" w:rsidP="00DA4569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8B75ED">
        <w:rPr>
          <w:rFonts w:ascii="Arial" w:hAnsi="Arial" w:cs="Arial"/>
          <w:sz w:val="24"/>
          <w:szCs w:val="24"/>
        </w:rPr>
        <w:t>Por esta ser a expressão da minha vontade</w:t>
      </w:r>
      <w:r>
        <w:rPr>
          <w:rFonts w:ascii="Arial" w:hAnsi="Arial" w:cs="Arial"/>
          <w:sz w:val="24"/>
          <w:szCs w:val="24"/>
        </w:rPr>
        <w:t>,</w:t>
      </w:r>
      <w:r w:rsidRPr="008B75ED">
        <w:rPr>
          <w:rFonts w:ascii="Arial" w:hAnsi="Arial" w:cs="Arial"/>
          <w:sz w:val="24"/>
          <w:szCs w:val="24"/>
        </w:rPr>
        <w:t xml:space="preserve"> declaro que autorizo o uso acima descrito sem que nada haja a ser reclamado a título de direitos conexos à minha imagem ou a qualquer outro, e assino a presente autorização.</w:t>
      </w:r>
    </w:p>
    <w:p w:rsidR="00DA4569" w:rsidRPr="008B75ED" w:rsidRDefault="00DA4569" w:rsidP="00DA4569">
      <w:pPr>
        <w:pStyle w:val="SemEspaamento"/>
        <w:rPr>
          <w:rFonts w:ascii="Arial" w:hAnsi="Arial" w:cs="Arial"/>
          <w:sz w:val="24"/>
          <w:szCs w:val="24"/>
        </w:rPr>
      </w:pPr>
    </w:p>
    <w:p w:rsidR="00DA4569" w:rsidRPr="008B75ED" w:rsidRDefault="00DA4569" w:rsidP="00DA4569">
      <w:pPr>
        <w:pStyle w:val="SemEspaamento"/>
        <w:jc w:val="right"/>
        <w:rPr>
          <w:rFonts w:ascii="Arial" w:hAnsi="Arial" w:cs="Arial"/>
          <w:sz w:val="24"/>
          <w:szCs w:val="24"/>
        </w:rPr>
      </w:pPr>
    </w:p>
    <w:p w:rsidR="00DA4569" w:rsidRPr="008B75ED" w:rsidRDefault="00DA4569" w:rsidP="00DA4569">
      <w:pPr>
        <w:pStyle w:val="SemEspaamen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(Município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>_____________</w:t>
      </w:r>
      <w:r w:rsidRPr="008B75ED">
        <w:rPr>
          <w:rFonts w:ascii="Arial" w:hAnsi="Arial" w:cs="Arial"/>
          <w:sz w:val="24"/>
          <w:szCs w:val="24"/>
        </w:rPr>
        <w:t>, ___</w:t>
      </w:r>
      <w:r>
        <w:rPr>
          <w:rFonts w:ascii="Arial" w:hAnsi="Arial" w:cs="Arial"/>
          <w:sz w:val="24"/>
          <w:szCs w:val="24"/>
        </w:rPr>
        <w:t>_ de _______________, de 2018</w:t>
      </w:r>
      <w:r w:rsidRPr="008B75ED">
        <w:rPr>
          <w:rFonts w:ascii="Arial" w:hAnsi="Arial" w:cs="Arial"/>
          <w:sz w:val="24"/>
          <w:szCs w:val="24"/>
        </w:rPr>
        <w:t>.</w:t>
      </w:r>
    </w:p>
    <w:p w:rsidR="00DA4569" w:rsidRPr="008B75ED" w:rsidRDefault="00DA4569" w:rsidP="00DA4569">
      <w:pPr>
        <w:rPr>
          <w:rFonts w:ascii="Arial" w:hAnsi="Arial" w:cs="Arial"/>
          <w:sz w:val="24"/>
          <w:szCs w:val="24"/>
        </w:rPr>
      </w:pPr>
    </w:p>
    <w:p w:rsidR="00DA4569" w:rsidRPr="008B75ED" w:rsidRDefault="00DA4569" w:rsidP="00DA4569">
      <w:pPr>
        <w:rPr>
          <w:rFonts w:ascii="Arial" w:hAnsi="Arial" w:cs="Arial"/>
          <w:sz w:val="24"/>
          <w:szCs w:val="24"/>
        </w:rPr>
      </w:pPr>
    </w:p>
    <w:p w:rsidR="00DA4569" w:rsidRPr="008B75ED" w:rsidRDefault="00DA4569" w:rsidP="00DA4569">
      <w:pPr>
        <w:rPr>
          <w:rFonts w:ascii="Arial" w:hAnsi="Arial" w:cs="Arial"/>
          <w:sz w:val="24"/>
          <w:szCs w:val="24"/>
        </w:rPr>
      </w:pPr>
    </w:p>
    <w:p w:rsidR="00DA4569" w:rsidRPr="008B75ED" w:rsidRDefault="00DA4569" w:rsidP="00DA4569">
      <w:pPr>
        <w:jc w:val="center"/>
        <w:rPr>
          <w:rFonts w:ascii="Arial" w:hAnsi="Arial" w:cs="Arial"/>
        </w:rPr>
      </w:pPr>
      <w:r w:rsidRPr="008B75ED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DA4569" w:rsidRPr="008B75ED" w:rsidRDefault="00DA4569" w:rsidP="00DA4569">
      <w:pPr>
        <w:jc w:val="center"/>
        <w:rPr>
          <w:rFonts w:ascii="Arial" w:hAnsi="Arial" w:cs="Arial"/>
        </w:rPr>
      </w:pPr>
      <w:r w:rsidRPr="008B75ED">
        <w:rPr>
          <w:rFonts w:ascii="Arial" w:hAnsi="Arial" w:cs="Arial"/>
        </w:rPr>
        <w:t>Assinatura do Autor</w:t>
      </w:r>
    </w:p>
    <w:p w:rsidR="00DA4569" w:rsidRPr="008B75ED" w:rsidRDefault="00DA4569" w:rsidP="00DA4569">
      <w:pPr>
        <w:jc w:val="center"/>
        <w:rPr>
          <w:rFonts w:ascii="Arial" w:hAnsi="Arial" w:cs="Arial"/>
        </w:rPr>
      </w:pPr>
    </w:p>
    <w:p w:rsidR="00DA4569" w:rsidRPr="003B241C" w:rsidRDefault="00DA4569" w:rsidP="00DA4569"/>
    <w:p w:rsidR="00DA4569" w:rsidRDefault="00DA4569" w:rsidP="00DA4569">
      <w:pPr>
        <w:rPr>
          <w:rFonts w:ascii="Arial" w:eastAsia="Arial" w:hAnsi="Arial" w:cs="Arial"/>
          <w:b/>
        </w:rPr>
      </w:pPr>
    </w:p>
    <w:p w:rsidR="007B402D" w:rsidRDefault="007B402D">
      <w:bookmarkStart w:id="1" w:name="_GoBack"/>
      <w:bookmarkEnd w:id="1"/>
    </w:p>
    <w:sectPr w:rsidR="007B402D" w:rsidSect="005014B2">
      <w:head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D94" w:rsidRDefault="00DA456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649DB2C" wp14:editId="5A69CC86">
          <wp:simplePos x="0" y="0"/>
          <wp:positionH relativeFrom="column">
            <wp:posOffset>1644015</wp:posOffset>
          </wp:positionH>
          <wp:positionV relativeFrom="paragraph">
            <wp:posOffset>-145415</wp:posOffset>
          </wp:positionV>
          <wp:extent cx="2114550" cy="1153160"/>
          <wp:effectExtent l="0" t="0" r="0" b="8890"/>
          <wp:wrapThrough wrapText="bothSides">
            <wp:wrapPolygon edited="0">
              <wp:start x="0" y="0"/>
              <wp:lineTo x="0" y="21410"/>
              <wp:lineTo x="21405" y="21410"/>
              <wp:lineTo x="21405" y="0"/>
              <wp:lineTo x="0" y="0"/>
            </wp:wrapPolygon>
          </wp:wrapThrough>
          <wp:docPr id="1" name="Imagem 1" descr="Y:\ARINT\Imagine\IV Imagine\logo_Imag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Y:\ARINT\Imagine\IV Imagine\logo_Imagi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D94" w:rsidRDefault="00DA45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69"/>
    <w:rsid w:val="007B402D"/>
    <w:rsid w:val="00DA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569"/>
  </w:style>
  <w:style w:type="paragraph" w:styleId="Ttulo1">
    <w:name w:val="heading 1"/>
    <w:basedOn w:val="Normal"/>
    <w:next w:val="Normal"/>
    <w:link w:val="Ttulo1Char"/>
    <w:rsid w:val="00DA4569"/>
    <w:pPr>
      <w:keepNext/>
      <w:keepLine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4569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DA456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A4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45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569"/>
  </w:style>
  <w:style w:type="paragraph" w:styleId="Ttulo1">
    <w:name w:val="heading 1"/>
    <w:basedOn w:val="Normal"/>
    <w:next w:val="Normal"/>
    <w:link w:val="Ttulo1Char"/>
    <w:rsid w:val="00DA4569"/>
    <w:pPr>
      <w:keepNext/>
      <w:keepLine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4569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DA456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A45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4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brapui.org/anais_2012/anais-normas/" TargetMode="External"/><Relationship Id="rId5" Type="http://schemas.openxmlformats.org/officeDocument/2006/relationships/hyperlink" Target="http://www.geocities.com/athens/thebes/7046/fome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Borges Nogueira</dc:creator>
  <cp:lastModifiedBy>Laura Borges Nogueira</cp:lastModifiedBy>
  <cp:revision>1</cp:revision>
  <dcterms:created xsi:type="dcterms:W3CDTF">2018-09-19T19:45:00Z</dcterms:created>
  <dcterms:modified xsi:type="dcterms:W3CDTF">2018-09-19T19:46:00Z</dcterms:modified>
</cp:coreProperties>
</file>