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6B" w:rsidRDefault="0084396B" w:rsidP="00FA7736">
      <w:pPr>
        <w:pStyle w:val="Ttulo3"/>
        <w:spacing w:before="86"/>
        <w:ind w:right="289"/>
        <w:jc w:val="center"/>
      </w:pPr>
    </w:p>
    <w:p w:rsidR="00FA7736" w:rsidRDefault="00FA7736" w:rsidP="0084396B">
      <w:pPr>
        <w:pStyle w:val="Ttulo3"/>
        <w:spacing w:before="86"/>
        <w:ind w:right="289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26FEB919" wp14:editId="150FBF3D">
            <wp:simplePos x="0" y="0"/>
            <wp:positionH relativeFrom="page">
              <wp:posOffset>676910</wp:posOffset>
            </wp:positionH>
            <wp:positionV relativeFrom="paragraph">
              <wp:posOffset>-304800</wp:posOffset>
            </wp:positionV>
            <wp:extent cx="6151245" cy="784225"/>
            <wp:effectExtent l="0" t="0" r="1905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PROJETO EMPODERAMENTO DA MULHER</w:t>
      </w:r>
    </w:p>
    <w:p w:rsidR="00FA7736" w:rsidRDefault="00FA7736" w:rsidP="00FA7736">
      <w:pPr>
        <w:pStyle w:val="Ttulo3"/>
        <w:spacing w:after="11" w:line="448" w:lineRule="auto"/>
        <w:ind w:left="3284" w:right="2719" w:hanging="31"/>
        <w:jc w:val="center"/>
      </w:pPr>
      <w:r>
        <w:t>ANEXO III — RECURSO ADMINISTRATIVO</w:t>
      </w:r>
    </w:p>
    <w:tbl>
      <w:tblPr>
        <w:tblStyle w:val="TableNormal"/>
        <w:tblW w:w="5000" w:type="pct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ook w:val="01E0" w:firstRow="1" w:lastRow="1" w:firstColumn="1" w:lastColumn="1" w:noHBand="0" w:noVBand="0"/>
      </w:tblPr>
      <w:tblGrid>
        <w:gridCol w:w="1026"/>
        <w:gridCol w:w="1732"/>
        <w:gridCol w:w="570"/>
        <w:gridCol w:w="5206"/>
      </w:tblGrid>
      <w:tr w:rsidR="00FA7736" w:rsidTr="00B57FF6">
        <w:trPr>
          <w:trHeight w:val="273"/>
        </w:trPr>
        <w:tc>
          <w:tcPr>
            <w:tcW w:w="5000" w:type="pct"/>
            <w:gridSpan w:val="4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1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IDENTIFICAÇÃO DO CANDIDATO</w:t>
            </w:r>
          </w:p>
        </w:tc>
      </w:tr>
      <w:tr w:rsidR="00FA7736" w:rsidTr="00B57FF6">
        <w:trPr>
          <w:trHeight w:val="210"/>
        </w:trPr>
        <w:tc>
          <w:tcPr>
            <w:tcW w:w="601" w:type="pct"/>
          </w:tcPr>
          <w:p w:rsidR="00FA7736" w:rsidRDefault="00FA7736" w:rsidP="00FA773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Nome:</w:t>
            </w:r>
          </w:p>
        </w:tc>
        <w:tc>
          <w:tcPr>
            <w:tcW w:w="4399" w:type="pct"/>
            <w:gridSpan w:val="3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ind w:left="0"/>
              <w:rPr>
                <w:sz w:val="14"/>
              </w:rPr>
            </w:pPr>
          </w:p>
        </w:tc>
      </w:tr>
      <w:tr w:rsidR="00FA7736" w:rsidTr="00B57FF6">
        <w:trPr>
          <w:trHeight w:val="210"/>
        </w:trPr>
        <w:tc>
          <w:tcPr>
            <w:tcW w:w="1950" w:type="pct"/>
            <w:gridSpan w:val="3"/>
          </w:tcPr>
          <w:p w:rsidR="00FA7736" w:rsidRDefault="00FA7736" w:rsidP="00FA773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Documento de identidade:</w:t>
            </w:r>
          </w:p>
        </w:tc>
        <w:tc>
          <w:tcPr>
            <w:tcW w:w="3050" w:type="pct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ind w:left="0"/>
              <w:rPr>
                <w:sz w:val="14"/>
              </w:rPr>
            </w:pPr>
          </w:p>
        </w:tc>
      </w:tr>
      <w:tr w:rsidR="00FA7736" w:rsidTr="00B57FF6">
        <w:trPr>
          <w:trHeight w:val="210"/>
        </w:trPr>
        <w:tc>
          <w:tcPr>
            <w:tcW w:w="601" w:type="pct"/>
          </w:tcPr>
          <w:p w:rsidR="00FA7736" w:rsidRDefault="00FA7736" w:rsidP="00FA7736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E-mail</w:t>
            </w:r>
            <w:proofErr w:type="gramEnd"/>
            <w:r>
              <w:rPr>
                <w:w w:val="105"/>
                <w:sz w:val="18"/>
              </w:rPr>
              <w:t>:</w:t>
            </w:r>
          </w:p>
        </w:tc>
        <w:tc>
          <w:tcPr>
            <w:tcW w:w="4399" w:type="pct"/>
            <w:gridSpan w:val="3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ind w:left="0"/>
              <w:rPr>
                <w:sz w:val="14"/>
              </w:rPr>
            </w:pPr>
          </w:p>
        </w:tc>
      </w:tr>
      <w:tr w:rsidR="00FA7736" w:rsidTr="00B57FF6">
        <w:trPr>
          <w:trHeight w:val="210"/>
        </w:trPr>
        <w:tc>
          <w:tcPr>
            <w:tcW w:w="1616" w:type="pct"/>
            <w:gridSpan w:val="2"/>
            <w:tcBorders>
              <w:bottom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05"/>
                <w:sz w:val="18"/>
              </w:rPr>
              <w:t>Telefone/celular:</w:t>
            </w:r>
          </w:p>
        </w:tc>
        <w:tc>
          <w:tcPr>
            <w:tcW w:w="3384" w:type="pct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FA7736" w:rsidRDefault="00FA7736" w:rsidP="00FA7736">
      <w:pPr>
        <w:pStyle w:val="Corpodetexto"/>
        <w:rPr>
          <w:b/>
        </w:rPr>
      </w:pPr>
    </w:p>
    <w:p w:rsidR="00FA7736" w:rsidRDefault="00FA7736" w:rsidP="00FA7736">
      <w:pPr>
        <w:pStyle w:val="Corpodetexto"/>
        <w:rPr>
          <w:b/>
        </w:rPr>
      </w:pPr>
    </w:p>
    <w:p w:rsidR="00FA7736" w:rsidRDefault="00FA7736" w:rsidP="00FA7736">
      <w:pPr>
        <w:pStyle w:val="Corpodetexto"/>
        <w:rPr>
          <w:b/>
          <w:sz w:val="15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21"/>
        <w:gridCol w:w="7913"/>
      </w:tblGrid>
      <w:tr w:rsidR="00FA7736" w:rsidTr="00B57FF6">
        <w:trPr>
          <w:trHeight w:val="235"/>
        </w:trPr>
        <w:tc>
          <w:tcPr>
            <w:tcW w:w="5000" w:type="pct"/>
            <w:gridSpan w:val="2"/>
            <w:tcBorders>
              <w:top w:val="single" w:sz="12" w:space="0" w:color="2C2C2C"/>
              <w:left w:val="single" w:sz="12" w:space="0" w:color="2C2C2C"/>
              <w:bottom w:val="single" w:sz="12" w:space="0" w:color="2C2C2C"/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REFERÊNCIA DO RECURSO</w:t>
            </w:r>
          </w:p>
        </w:tc>
      </w:tr>
      <w:tr w:rsidR="00FA7736" w:rsidTr="00B57FF6">
        <w:trPr>
          <w:trHeight w:val="207"/>
        </w:trPr>
        <w:tc>
          <w:tcPr>
            <w:tcW w:w="364" w:type="pct"/>
            <w:tcBorders>
              <w:top w:val="single" w:sz="12" w:space="0" w:color="2C2C2C"/>
              <w:left w:val="single" w:sz="12" w:space="0" w:color="2C2C2C"/>
            </w:tcBorders>
          </w:tcPr>
          <w:p w:rsidR="00FA7736" w:rsidRDefault="00FA7736" w:rsidP="00FA7736">
            <w:pPr>
              <w:pStyle w:val="TableParagraph"/>
              <w:spacing w:line="187" w:lineRule="exact"/>
              <w:ind w:left="0" w:right="101"/>
              <w:jc w:val="right"/>
              <w:rPr>
                <w:sz w:val="18"/>
              </w:rPr>
            </w:pPr>
            <w:r>
              <w:rPr>
                <w:w w:val="103"/>
                <w:sz w:val="18"/>
              </w:rPr>
              <w:t>(</w:t>
            </w:r>
          </w:p>
        </w:tc>
        <w:tc>
          <w:tcPr>
            <w:tcW w:w="4636" w:type="pct"/>
            <w:tcBorders>
              <w:top w:val="single" w:sz="12" w:space="0" w:color="2C2C2C"/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line="187" w:lineRule="exact"/>
              <w:ind w:left="128"/>
              <w:rPr>
                <w:sz w:val="18"/>
              </w:rPr>
            </w:pPr>
            <w:r>
              <w:rPr>
                <w:w w:val="105"/>
                <w:sz w:val="18"/>
              </w:rPr>
              <w:t>) Homologação de inscrição</w:t>
            </w:r>
          </w:p>
        </w:tc>
      </w:tr>
      <w:tr w:rsidR="00FA7736" w:rsidTr="00B57FF6">
        <w:trPr>
          <w:trHeight w:val="215"/>
        </w:trPr>
        <w:tc>
          <w:tcPr>
            <w:tcW w:w="364" w:type="pct"/>
            <w:tcBorders>
              <w:left w:val="single" w:sz="12" w:space="0" w:color="2C2C2C"/>
            </w:tcBorders>
          </w:tcPr>
          <w:p w:rsidR="00FA7736" w:rsidRDefault="00FA7736" w:rsidP="00FA7736">
            <w:pPr>
              <w:pStyle w:val="TableParagraph"/>
              <w:spacing w:before="2" w:line="193" w:lineRule="exact"/>
              <w:ind w:left="0" w:right="101"/>
              <w:jc w:val="right"/>
              <w:rPr>
                <w:sz w:val="18"/>
              </w:rPr>
            </w:pPr>
            <w:r>
              <w:rPr>
                <w:w w:val="103"/>
                <w:sz w:val="18"/>
              </w:rPr>
              <w:t>(</w:t>
            </w:r>
          </w:p>
        </w:tc>
        <w:tc>
          <w:tcPr>
            <w:tcW w:w="4636" w:type="pct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2" w:line="193" w:lineRule="exact"/>
              <w:ind w:left="128"/>
              <w:rPr>
                <w:sz w:val="18"/>
              </w:rPr>
            </w:pPr>
            <w:r>
              <w:rPr>
                <w:w w:val="105"/>
                <w:sz w:val="18"/>
              </w:rPr>
              <w:t>) Análise documental</w:t>
            </w:r>
          </w:p>
        </w:tc>
      </w:tr>
      <w:tr w:rsidR="00FA7736" w:rsidTr="00B57FF6">
        <w:trPr>
          <w:trHeight w:val="215"/>
        </w:trPr>
        <w:tc>
          <w:tcPr>
            <w:tcW w:w="364" w:type="pct"/>
            <w:tcBorders>
              <w:left w:val="single" w:sz="12" w:space="0" w:color="2C2C2C"/>
            </w:tcBorders>
          </w:tcPr>
          <w:p w:rsidR="00FA7736" w:rsidRDefault="00FA7736" w:rsidP="00FA7736">
            <w:pPr>
              <w:pStyle w:val="TableParagraph"/>
              <w:spacing w:before="2" w:line="193" w:lineRule="exact"/>
              <w:ind w:left="0" w:right="101"/>
              <w:jc w:val="right"/>
              <w:rPr>
                <w:sz w:val="18"/>
              </w:rPr>
            </w:pPr>
            <w:r>
              <w:rPr>
                <w:w w:val="103"/>
                <w:sz w:val="18"/>
              </w:rPr>
              <w:t>(</w:t>
            </w:r>
          </w:p>
        </w:tc>
        <w:tc>
          <w:tcPr>
            <w:tcW w:w="4636" w:type="pct"/>
            <w:tcBorders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2" w:line="193" w:lineRule="exact"/>
              <w:ind w:left="128"/>
              <w:rPr>
                <w:sz w:val="18"/>
              </w:rPr>
            </w:pPr>
            <w:r>
              <w:rPr>
                <w:w w:val="105"/>
                <w:sz w:val="18"/>
              </w:rPr>
              <w:t>) Critério de desempate</w:t>
            </w:r>
          </w:p>
        </w:tc>
      </w:tr>
      <w:tr w:rsidR="00FA7736" w:rsidTr="00B57FF6">
        <w:trPr>
          <w:trHeight w:val="218"/>
        </w:trPr>
        <w:tc>
          <w:tcPr>
            <w:tcW w:w="364" w:type="pct"/>
            <w:tcBorders>
              <w:left w:val="single" w:sz="12" w:space="0" w:color="2C2C2C"/>
              <w:bottom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2" w:line="196" w:lineRule="exact"/>
              <w:ind w:left="0" w:right="101"/>
              <w:jc w:val="right"/>
              <w:rPr>
                <w:sz w:val="18"/>
              </w:rPr>
            </w:pPr>
            <w:r>
              <w:rPr>
                <w:w w:val="103"/>
                <w:sz w:val="18"/>
              </w:rPr>
              <w:t>(</w:t>
            </w:r>
          </w:p>
        </w:tc>
        <w:tc>
          <w:tcPr>
            <w:tcW w:w="4636" w:type="pct"/>
            <w:tcBorders>
              <w:bottom w:val="single" w:sz="12" w:space="0" w:color="808080"/>
              <w:right w:val="single" w:sz="12" w:space="0" w:color="808080"/>
            </w:tcBorders>
          </w:tcPr>
          <w:p w:rsidR="00FA7736" w:rsidRDefault="00FA7736" w:rsidP="00FA7736">
            <w:pPr>
              <w:pStyle w:val="TableParagraph"/>
              <w:spacing w:before="2" w:line="196" w:lineRule="exact"/>
              <w:ind w:left="128"/>
              <w:rPr>
                <w:sz w:val="18"/>
              </w:rPr>
            </w:pPr>
            <w:r>
              <w:rPr>
                <w:w w:val="105"/>
                <w:sz w:val="18"/>
              </w:rPr>
              <w:t>) Outros motivos. Especificar:</w:t>
            </w:r>
          </w:p>
        </w:tc>
      </w:tr>
    </w:tbl>
    <w:p w:rsidR="00FA7736" w:rsidRDefault="00FA7736" w:rsidP="00FA7736">
      <w:pPr>
        <w:pStyle w:val="Corpodetexto"/>
        <w:rPr>
          <w:b/>
        </w:rPr>
      </w:pPr>
    </w:p>
    <w:p w:rsidR="00FA7736" w:rsidRDefault="00FA7736" w:rsidP="00FA7736">
      <w:pPr>
        <w:pStyle w:val="Corpodetexto"/>
        <w:rPr>
          <w:b/>
        </w:rPr>
      </w:pPr>
    </w:p>
    <w:p w:rsidR="00FA7736" w:rsidRDefault="00FA7736" w:rsidP="00FA7736">
      <w:pPr>
        <w:pStyle w:val="Corpodetexto"/>
        <w:rPr>
          <w:b/>
          <w:sz w:val="1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107950</wp:posOffset>
                </wp:positionV>
                <wp:extent cx="5553075" cy="742950"/>
                <wp:effectExtent l="0" t="0" r="9525" b="1905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742950"/>
                          <a:chOff x="745" y="173"/>
                          <a:chExt cx="10444" cy="143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745" y="179"/>
                            <a:ext cx="10443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45" y="1597"/>
                            <a:ext cx="10443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1182" y="173"/>
                            <a:ext cx="0" cy="143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751" y="173"/>
                            <a:ext cx="0" cy="143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757" y="192"/>
                            <a:ext cx="10418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757" y="483"/>
                            <a:ext cx="10418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11169" y="18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764" y="18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757" y="496"/>
                            <a:ext cx="10418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757" y="1584"/>
                            <a:ext cx="10418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1169" y="489"/>
                            <a:ext cx="0" cy="1102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764" y="489"/>
                            <a:ext cx="0" cy="1102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C2C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198"/>
                            <a:ext cx="1039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7736" w:rsidRDefault="00FA7736" w:rsidP="00FA7736">
                              <w:pPr>
                                <w:spacing w:before="22"/>
                                <w:ind w:left="1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JUSTIFICATIVA DO CANDIDATO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75pt;margin-top:8.5pt;width:437.25pt;height:58.5pt;z-index:-251656192;mso-wrap-distance-left:0;mso-wrap-distance-right:0;mso-position-horizontal-relative:page" coordorigin="745,173" coordsize="10444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">
                <v:line id="Line 3" o:spid="_x0000_s1027" style="position:absolute;visibility:visible;mso-wrap-style:square" from="745,179" to="11188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h+mcAAAADaAAAADwAAAGRycy9kb3ducmV2LnhtbESPQWvCQBSE7wX/w/IEb3VjhVajq4hQ&#10;6ElpFM+P7DMbzHsbs1uN/94tFHocZuYbZrnuuVE36kLtxcBknIEiKb2tpTJwPHy+zkCFiGKx8UIG&#10;HhRgvRq8LDG3/i7fdCtipRJEQo4GXIxtrnUoHTGGsW9Jknf2HWNMsqu07fCe4Nzotyx714y1pAWH&#10;LW0dlZfihw3sdzj9YMctb6rZcS6noojXhzGjYb9ZgIrUx//wX/vLGpjC75V0A/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ofpnAAAAA2gAAAA8AAAAAAAAAAAAAAAAA&#10;oQIAAGRycy9kb3ducmV2LnhtbFBLBQYAAAAABAAEAPkAAACOAwAAAAA=&#10;" strokecolor="gray" strokeweight=".22328mm"/>
                <v:line id="Line 4" o:spid="_x0000_s1028" style="position:absolute;visibility:visible;mso-wrap-style:square" from="745,1597" to="11188,1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YMFcMAAADaAAAADwAAAGRycy9kb3ducmV2LnhtbESPQWsCMRSE74X+h/AKvYhmFWmX1Sgq&#10;FOpRt7R4e2zeZhc3L2GT6vrvjVDocZiZb5jlerCduFAfWscKppMMBHHldMtGwVf5Mc5BhIissXNM&#10;Cm4UYL16flpiod2VD3Q5RiMShEOBCpoYfSFlqBqyGCbOEyevdr3FmGRvpO7xmuC2k7Mse5MWW04L&#10;DXraNVSdj79Wwbup891PWZ62td/O8u+RHxnaK/X6MmwWICIN8T/81/7UCubwuJJu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mDBXDAAAA2gAAAA8AAAAAAAAAAAAA&#10;AAAAoQIAAGRycy9kb3ducmV2LnhtbFBLBQYAAAAABAAEAPkAAACRAwAAAAA=&#10;" strokecolor="#2c2c2c" strokeweight=".22328mm"/>
                <v:line id="Line 5" o:spid="_x0000_s1029" style="position:absolute;visibility:visible;mso-wrap-style:square" from="11182,173" to="11182,1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qpjsMAAADaAAAADwAAAGRycy9kb3ducmV2LnhtbESPQWsCMRSE74X+h/AKvYhmFWyX1Sgq&#10;FOpRt7R4e2zeZhc3L2GT6vrvjVDocZiZb5jlerCduFAfWscKppMMBHHldMtGwVf5Mc5BhIissXNM&#10;Cm4UYL16flpiod2VD3Q5RiMShEOBCpoYfSFlqBqyGCbOEyevdr3FmGRvpO7xmuC2k7Mse5MWW04L&#10;DXraNVSdj79Wwbup891PWZ62td/O8u+RHxnaK/X6MmwWICIN8T/81/7UCubwuJJu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qqY7DAAAA2gAAAA8AAAAAAAAAAAAA&#10;AAAAoQIAAGRycy9kb3ducmV2LnhtbFBLBQYAAAAABAAEAPkAAACRAwAAAAA=&#10;" strokecolor="#2c2c2c" strokeweight=".22328mm"/>
                <v:line id="Line 6" o:spid="_x0000_s1030" style="position:absolute;visibility:visible;mso-wrap-style:square" from="751,173" to="751,1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/dAcAAAADaAAAADwAAAGRycy9kb3ducmV2LnhtbESPQWvCQBSE7wX/w/KE3urGFqxGVxFB&#10;8GRpFM+P7DMbzHsbs1uN/94tFHocZuYbZrHquVE36kLtxcB4lIEiKb2tpTJwPGzfpqBCRLHYeCED&#10;DwqwWg5eFphbf5dvuhWxUgkiIUcDLsY21zqUjhjDyLckyTv7jjEm2VXadnhPcG70e5ZNNGMtacFh&#10;SxtH5aX4YQNfe/z4ZMctr6vpcSanoojXhzGvw349BxWpj//hv/bOGpjA75V0A/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f3QHAAAAA2gAAAA8AAAAAAAAAAAAAAAAA&#10;oQIAAGRycy9kb3ducmV2LnhtbFBLBQYAAAAABAAEAPkAAACOAwAAAAA=&#10;" strokecolor="gray" strokeweight=".22328mm"/>
                <v:line id="Line 7" o:spid="_x0000_s1031" style="position:absolute;visibility:visible;mso-wrap-style:square" from="757,192" to="11175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SSYsIAAADaAAAADwAAAGRycy9kb3ducmV2LnhtbESPQWsCMRSE74L/ITzBi9SsHuqyGkUF&#10;wR7rSktvj83b7OLmJWyibv99Uyj0OMx8M8xmN9hOPKgPrWMFi3kGgrhyumWj4FqeXnIQISJr7ByT&#10;gm8KsNuORxsstHvyOz0u0YhUwqFABU2MvpAyVA1ZDHPniZNXu95iTLI3Uvf4TOW2k8sse5UWW04L&#10;DXo6NlTdLnerYGXq/PhZll+H2h+W+cfMzwy9KTWdDPs1iEhD/A//0WedOPi9km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SSYsIAAADaAAAADwAAAAAAAAAAAAAA&#10;AAChAgAAZHJzL2Rvd25yZXYueG1sUEsFBgAAAAAEAAQA+QAAAJADAAAAAA==&#10;" strokecolor="#2c2c2c" strokeweight=".22328mm"/>
                <v:line id="Line 8" o:spid="_x0000_s1032" style="position:absolute;visibility:visible;mso-wrap-style:square" from="757,483" to="11175,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zs6L4AAADaAAAADwAAAGRycy9kb3ducmV2LnhtbERPTWvCQBC9C/0PyxR6040taJpmI1IQ&#10;PFWM0vOQnWaDmdk0u9X477uHQo+P911uJu7VlcbQeTGwXGSgSBpvO2kNnE+7eQ4qRBSLvRcycKcA&#10;m+phVmJh/U2OdK1jq1KIhAINuBiHQuvQOGIMCz+QJO7Lj4wxwbHVdsRbCudeP2fZSjN2khocDvTu&#10;qLnUP2zg8IEva3Y88LbNz6/yWdfx+27M0+O0fQMVaYr/4j/33hpIW9OVdAN0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TOzovgAAANoAAAAPAAAAAAAAAAAAAAAAAKEC&#10;AABkcnMvZG93bnJldi54bWxQSwUGAAAAAAQABAD5AAAAjAMAAAAA&#10;" strokecolor="gray" strokeweight=".22328mm"/>
                <v:line id="Line 9" o:spid="_x0000_s1033" style="position:absolute;visibility:visible;mso-wrap-style:square" from="11169,186" to="11169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BJc8AAAADaAAAADwAAAGRycy9kb3ducmV2LnhtbESPQWvCQBSE7wX/w/KE3urGFqxGV5GC&#10;0FOlUTw/ss9sMO9tzK4a/70rFHocZuYbZrHquVFX6kLtxcB4lIEiKb2tpTKw323epqBCRLHYeCED&#10;dwqwWg5eFphbf5NfuhaxUgkiIUcDLsY21zqUjhjDyLckyTv6jjEm2VXadnhLcG70e5ZNNGMtacFh&#10;S1+OylNxYQPbH/z4ZMctr6vpfiaHoojnuzGvw349BxWpj//hv/a3NTCD55V0A/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gASXPAAAAA2gAAAA8AAAAAAAAAAAAAAAAA&#10;oQIAAGRycy9kb3ducmV2LnhtbFBLBQYAAAAABAAEAPkAAACOAwAAAAA=&#10;" strokecolor="gray" strokeweight=".22328mm"/>
                <v:line id="Line 10" o:spid="_x0000_s1034" style="position:absolute;visibility:visible;mso-wrap-style:square" from="764,186" to="764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Gz18QAAADbAAAADwAAAGRycy9kb3ducmV2LnhtbESPQWvDMAyF74P9B6PBLqV12sMW0rpl&#10;LRS645qxsZuIFScslk3sttm/nw6D3STe03ufNrvJD+pKY+oDG1guClDETbA9OwPv9XFegkoZ2eIQ&#10;mAz8UILd9v5ug5UNN36j6zk7JSGcKjTQ5RwrrVPTkce0CJFYtDaMHrOso9N2xJuE+0GviuJJe+xZ&#10;GjqMdOio+T5fvIFn15aHz7r+2rdxvyo/ZnHm6NWYx4fpZQ0q05T/zX/XJyv4Qi+/yAB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EbPXxAAAANsAAAAPAAAAAAAAAAAA&#10;AAAAAKECAABkcnMvZG93bnJldi54bWxQSwUGAAAAAAQABAD5AAAAkgMAAAAA&#10;" strokecolor="#2c2c2c" strokeweight=".22328mm"/>
                <v:line id="Line 11" o:spid="_x0000_s1035" style="position:absolute;visibility:visible;mso-wrap-style:square" from="757,496" to="11175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+IO8IAAADbAAAADwAAAGRycy9kb3ducmV2LnhtbERPTWvCQBC9C/0PyxR6kWbTHGqIrlIF&#10;oT1qpKW3ITvZBLOzS3bV9N+7hUJv83ifs9pMdhBXGkPvWMFLloMgbpzu2Sg41fvnEkSIyBoHx6Tg&#10;hwJs1g+zFVba3fhA12M0IoVwqFBBF6OvpAxNRxZD5jxx4lo3WowJjkbqEW8p3A6yyPNXabHn1NCh&#10;p11Hzfl4sQoWpi13X3X9vW39tig/535u6EOpp8fpbQki0hT/xX/ud53mF/D7Szp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+IO8IAAADbAAAADwAAAAAAAAAAAAAA&#10;AAChAgAAZHJzL2Rvd25yZXYueG1sUEsFBgAAAAAEAAQA+QAAAJADAAAAAA==&#10;" strokecolor="#2c2c2c" strokeweight=".22328mm"/>
                <v:line id="Line 12" o:spid="_x0000_s1036" style="position:absolute;visibility:visible;mso-wrap-style:square" from="757,1584" to="11175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kL8b8AAADbAAAADwAAAGRycy9kb3ducmV2LnhtbERPTWvCQBC9F/wPywje6sYKrUZXEaHQ&#10;k9IonofsmA1mZmN2q/Hfu4VCb/N4n7Nc99yoG3Wh9mJgMs5AkZTe1lIZOB4+X2egQkSx2HghAw8K&#10;sF4NXpaYW3+Xb7oVsVIpREKOBlyMba51KB0xhrFvSRJ39h1jTLCrtO3wnsK50W9Z9q4Za0kNDlva&#10;OiovxQ8b2O9w+sGOW95Us+NcTkURrw9jRsN+swAVqY//4j/3l03zp/D7SzpAr5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kL8b8AAADbAAAADwAAAAAAAAAAAAAAAACh&#10;AgAAZHJzL2Rvd25yZXYueG1sUEsFBgAAAAAEAAQA+QAAAI0DAAAAAA==&#10;" strokecolor="gray" strokeweight=".22328mm"/>
                <v:line id="Line 13" o:spid="_x0000_s1037" style="position:absolute;visibility:visible;mso-wrap-style:square" from="11169,489" to="11169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CThb8AAADbAAAADwAAAGRycy9kb3ducmV2LnhtbERPTWvCQBC9F/wPywi91Y1tqRpdRQpC&#10;T5VG8Txkx2wwMxuzq8Z/3xUKvc3jfc5i1XOjrtSF2ouB8SgDRVJ6W0tlYL/bvExBhYhisfFCBu4U&#10;YLUcPC0wt/4mP3QtYqVSiIQcDbgY21zrUDpiDCPfkiTu6DvGmGBXadvhLYVzo1+z7EMz1pIaHLb0&#10;6ag8FRc2sP3Gtwk7bnldTfczORRFPN+NeR726zmoSH38F/+5v2ya/w6PX9IBev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8CThb8AAADbAAAADwAAAAAAAAAAAAAAAACh&#10;AgAAZHJzL2Rvd25yZXYueG1sUEsFBgAAAAAEAAQA+QAAAI0DAAAAAA==&#10;" strokecolor="gray" strokeweight=".22328mm"/>
                <v:line id="Line 14" o:spid="_x0000_s1038" style="position:absolute;visibility:visible;mso-wrap-style:square" from="764,489" to="764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YQT8EAAADbAAAADwAAAGRycy9kb3ducmV2LnhtbERP32vCMBB+H+x/CDfYi2iq4FaqUVQY&#10;zEft2PDtaK5psbmEJtP63xthsLf7+H7ecj3YTlyoD61jBdNJBoK4crplo+Cr/BjnIEJE1tg5JgU3&#10;CrBePT8tsdDuyge6HKMRKYRDgQqaGH0hZagashgmzhMnrna9xZhgb6Tu8ZrCbSdnWfYmLbacGhr0&#10;tGuoOh9/rYJ3U+e7n7I8bWu/neXfIz8ytFfq9WXYLEBEGuK/+M/9qdP8OTx+SQ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ZhBPwQAAANsAAAAPAAAAAAAAAAAAAAAA&#10;AKECAABkcnMvZG93bnJldi54bWxQSwUGAAAAAAQABAD5AAAAjwMAAAAA&#10;" strokecolor="#2c2c2c" strokeweight=".223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769;top:198;width:1039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A7736" w:rsidRDefault="00FA7736" w:rsidP="00FA7736">
                        <w:pPr>
                          <w:spacing w:before="22"/>
                          <w:ind w:left="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JUSTIFICATIVA DO CANDIDATO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7736" w:rsidRDefault="00FA7736" w:rsidP="00FA7736">
      <w:pPr>
        <w:pStyle w:val="Corpodetexto"/>
        <w:rPr>
          <w:b/>
          <w:sz w:val="22"/>
        </w:rPr>
      </w:pPr>
    </w:p>
    <w:p w:rsidR="00FA7736" w:rsidRDefault="00FA7736" w:rsidP="00FA7736">
      <w:pPr>
        <w:pStyle w:val="Corpodetexto"/>
        <w:rPr>
          <w:b/>
          <w:sz w:val="29"/>
        </w:rPr>
      </w:pPr>
    </w:p>
    <w:p w:rsidR="00B57FF6" w:rsidRPr="00D01835" w:rsidRDefault="00B57FF6" w:rsidP="00B57FF6">
      <w:pPr>
        <w:pStyle w:val="Corpodetexto"/>
        <w:ind w:right="-1"/>
        <w:jc w:val="right"/>
        <w:rPr>
          <w:w w:val="101"/>
        </w:rPr>
      </w:pPr>
      <w:r>
        <w:rPr>
          <w:w w:val="101"/>
        </w:rPr>
        <w:t>_________________________________________,</w:t>
      </w:r>
      <w:r>
        <w:rPr>
          <w:w w:val="101"/>
        </w:rPr>
        <w:tab/>
        <w:t>______</w:t>
      </w:r>
      <w:r w:rsidRPr="00D01835">
        <w:rPr>
          <w:w w:val="101"/>
        </w:rPr>
        <w:t xml:space="preserve">de </w:t>
      </w:r>
      <w:r>
        <w:rPr>
          <w:w w:val="101"/>
        </w:rPr>
        <w:t>_________________</w:t>
      </w:r>
      <w:r w:rsidRPr="00D01835">
        <w:rPr>
          <w:w w:val="101"/>
        </w:rPr>
        <w:t>de 2020</w:t>
      </w:r>
    </w:p>
    <w:p w:rsidR="00FA7736" w:rsidRDefault="00FA7736" w:rsidP="00FA7736">
      <w:pPr>
        <w:pStyle w:val="Corpodetexto"/>
      </w:pPr>
      <w:bookmarkStart w:id="0" w:name="_GoBack"/>
      <w:bookmarkEnd w:id="0"/>
    </w:p>
    <w:p w:rsidR="00FA7736" w:rsidRDefault="00FA7736" w:rsidP="00FA7736">
      <w:pPr>
        <w:pStyle w:val="Corpodetexto"/>
      </w:pPr>
    </w:p>
    <w:p w:rsidR="00FA7736" w:rsidRDefault="00FA7736" w:rsidP="00FA7736">
      <w:pPr>
        <w:pStyle w:val="Corpodetexto"/>
      </w:pPr>
    </w:p>
    <w:p w:rsidR="00FA7736" w:rsidRDefault="00FA7736" w:rsidP="00FA7736">
      <w:pPr>
        <w:pStyle w:val="Corpodetexto"/>
        <w:spacing w:before="2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2321560</wp:posOffset>
                </wp:positionH>
                <wp:positionV relativeFrom="paragraph">
                  <wp:posOffset>124460</wp:posOffset>
                </wp:positionV>
                <wp:extent cx="2925445" cy="0"/>
                <wp:effectExtent l="6985" t="13335" r="10795" b="571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5445" cy="0"/>
                        </a:xfrm>
                        <a:prstGeom prst="line">
                          <a:avLst/>
                        </a:prstGeom>
                        <a:noFill/>
                        <a:ln w="5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8pt,9.8pt" to="413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" strokeweight=".15478mm">
                <w10:wrap type="topAndBottom" anchorx="page"/>
              </v:line>
            </w:pict>
          </mc:Fallback>
        </mc:AlternateContent>
      </w:r>
    </w:p>
    <w:p w:rsidR="00FA7736" w:rsidRDefault="00FA7736" w:rsidP="00FA7736">
      <w:pPr>
        <w:pStyle w:val="Corpodetexto"/>
        <w:spacing w:before="5"/>
        <w:rPr>
          <w:sz w:val="9"/>
        </w:rPr>
      </w:pPr>
    </w:p>
    <w:p w:rsidR="00FA7736" w:rsidRDefault="00FA7736" w:rsidP="00FA7736">
      <w:pPr>
        <w:pStyle w:val="Ttulo2"/>
      </w:pPr>
      <w:r>
        <w:t>ASSINATURA DO CANDIDATO</w:t>
      </w:r>
    </w:p>
    <w:p w:rsidR="00FA7736" w:rsidRDefault="00FA7736" w:rsidP="00FA7736">
      <w:pPr>
        <w:pStyle w:val="Corpodetexto"/>
      </w:pPr>
    </w:p>
    <w:p w:rsidR="00CC2290" w:rsidRDefault="00CC2290"/>
    <w:sectPr w:rsidR="00CC2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36"/>
    <w:rsid w:val="00491303"/>
    <w:rsid w:val="0084396B"/>
    <w:rsid w:val="009D25E0"/>
    <w:rsid w:val="00B344EE"/>
    <w:rsid w:val="00B57FF6"/>
    <w:rsid w:val="00CC2290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7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A7736"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link w:val="Ttulo3Char"/>
    <w:uiPriority w:val="1"/>
    <w:qFormat/>
    <w:rsid w:val="00FA7736"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A773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FA773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A77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A773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A773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A7736"/>
    <w:pPr>
      <w:ind w:left="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7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FA7736"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link w:val="Ttulo3Char"/>
    <w:uiPriority w:val="1"/>
    <w:qFormat/>
    <w:rsid w:val="00FA7736"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A7736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FA773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A77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A773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A773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A7736"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Alves Garcia Leal</dc:creator>
  <cp:lastModifiedBy>Juliana Alves Garcia Leal</cp:lastModifiedBy>
  <cp:revision>5</cp:revision>
  <dcterms:created xsi:type="dcterms:W3CDTF">2020-03-10T16:30:00Z</dcterms:created>
  <dcterms:modified xsi:type="dcterms:W3CDTF">2020-03-11T13:15:00Z</dcterms:modified>
</cp:coreProperties>
</file>