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31" w:rsidRPr="00C24D0E" w:rsidRDefault="00763931" w:rsidP="00763931">
      <w:pPr>
        <w:jc w:val="center"/>
        <w:rPr>
          <w:rFonts w:ascii="Arial" w:hAnsi="Arial" w:cs="Arial"/>
          <w:b/>
        </w:rPr>
      </w:pPr>
      <w:r w:rsidRPr="00C24D0E">
        <w:rPr>
          <w:rFonts w:ascii="Arial" w:hAnsi="Arial" w:cs="Arial"/>
          <w:b/>
        </w:rPr>
        <w:t>ANEXO III: FORMULÁRIO DE RECURSO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276"/>
        <w:gridCol w:w="1701"/>
        <w:gridCol w:w="1701"/>
        <w:gridCol w:w="826"/>
        <w:gridCol w:w="1843"/>
      </w:tblGrid>
      <w:tr w:rsidR="00763931" w:rsidRPr="001F5BC3" w:rsidTr="00FC25E7">
        <w:tc>
          <w:tcPr>
            <w:tcW w:w="9993" w:type="dxa"/>
            <w:gridSpan w:val="6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 w:rsidRPr="001F5BC3">
              <w:rPr>
                <w:rFonts w:ascii="Arial" w:hAnsi="Arial" w:cs="Arial"/>
                <w:b/>
              </w:rPr>
              <w:t xml:space="preserve">1 – </w:t>
            </w:r>
            <w:r>
              <w:rPr>
                <w:rFonts w:ascii="Arial" w:hAnsi="Arial" w:cs="Arial"/>
                <w:b/>
              </w:rPr>
              <w:t>INFORMAÇÕES</w:t>
            </w:r>
            <w:proofErr w:type="gramEnd"/>
            <w:r>
              <w:rPr>
                <w:rFonts w:ascii="Arial" w:hAnsi="Arial" w:cs="Arial"/>
                <w:b/>
              </w:rPr>
              <w:t xml:space="preserve"> DO CANDIDATO</w:t>
            </w:r>
          </w:p>
        </w:tc>
      </w:tr>
      <w:tr w:rsidR="00763931" w:rsidRPr="001F5BC3" w:rsidTr="00FC25E7">
        <w:trPr>
          <w:trHeight w:val="625"/>
        </w:trPr>
        <w:tc>
          <w:tcPr>
            <w:tcW w:w="9993" w:type="dxa"/>
            <w:gridSpan w:val="6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Nome Completo</w:t>
            </w:r>
            <w:r>
              <w:rPr>
                <w:rFonts w:ascii="Arial" w:hAnsi="Arial" w:cs="Arial"/>
              </w:rPr>
              <w:t>:</w:t>
            </w:r>
            <w:r w:rsidRPr="001F5BC3">
              <w:rPr>
                <w:rFonts w:ascii="Arial" w:hAnsi="Arial" w:cs="Arial"/>
              </w:rPr>
              <w:t xml:space="preserve"> 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962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Nascimento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Sexo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1F5BC3">
              <w:rPr>
                <w:rFonts w:ascii="Arial" w:hAnsi="Arial" w:cs="Arial"/>
              </w:rPr>
              <w:t xml:space="preserve">(  </w:t>
            </w:r>
            <w:proofErr w:type="gramEnd"/>
            <w:r w:rsidRPr="001F5BC3">
              <w:rPr>
                <w:rFonts w:ascii="Arial" w:hAnsi="Arial" w:cs="Arial"/>
              </w:rPr>
              <w:t>) M  (  ) F</w:t>
            </w: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Identidade (R</w:t>
            </w:r>
            <w:r>
              <w:rPr>
                <w:rFonts w:ascii="Arial" w:hAnsi="Arial" w:cs="Arial"/>
              </w:rPr>
              <w:t>G</w:t>
            </w:r>
            <w:r w:rsidRPr="001F5BC3">
              <w:rPr>
                <w:rFonts w:ascii="Arial" w:hAnsi="Arial" w:cs="Arial"/>
              </w:rPr>
              <w:t>)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Órgão Emissor</w:t>
            </w:r>
          </w:p>
        </w:tc>
        <w:tc>
          <w:tcPr>
            <w:tcW w:w="82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</w:tc>
        <w:tc>
          <w:tcPr>
            <w:tcW w:w="1843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Emissão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650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CPF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69" w:type="dxa"/>
            <w:gridSpan w:val="2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</w:tr>
    </w:tbl>
    <w:p w:rsidR="00763931" w:rsidRPr="00D22E25" w:rsidRDefault="00763931" w:rsidP="00763931">
      <w:pPr>
        <w:rPr>
          <w:rFonts w:ascii="Arial" w:hAnsi="Arial" w:cs="Arial"/>
          <w:b/>
          <w:sz w:val="12"/>
          <w:highlight w:val="yellow"/>
        </w:rPr>
      </w:pP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À Comissão de Seleção</w:t>
      </w: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</w:p>
    <w:p w:rsidR="00763931" w:rsidRPr="00BA693A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Por meio deste, venho requerer a revisão da seguinte etapa: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</w:p>
    <w:p w:rsidR="00763931" w:rsidRPr="00DB3084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 xml:space="preserve">Recurso da homologação das inscrições  </w:t>
      </w:r>
      <w:r>
        <w:rPr>
          <w:rFonts w:ascii="Arial" w:hAnsi="Arial" w:cs="Arial"/>
          <w:sz w:val="24"/>
        </w:rPr>
        <w:t xml:space="preserve">  </w:t>
      </w:r>
      <w:r w:rsidRPr="00DB30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   ) Recurso ao Resultado Preliminar</w:t>
      </w:r>
      <w:r w:rsidRPr="00DB3084">
        <w:rPr>
          <w:rFonts w:ascii="Arial" w:hAnsi="Arial" w:cs="Arial"/>
          <w:sz w:val="24"/>
        </w:rPr>
        <w:t xml:space="preserve"> 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>Outro</w:t>
      </w:r>
      <w:r>
        <w:rPr>
          <w:rFonts w:ascii="Arial" w:hAnsi="Arial" w:cs="Arial"/>
          <w:sz w:val="24"/>
        </w:rPr>
        <w:t>, especificar: _________________________________________________</w:t>
      </w:r>
    </w:p>
    <w:p w:rsidR="00763931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D22E25" w:rsidRDefault="00763931" w:rsidP="00763931">
      <w:pPr>
        <w:rPr>
          <w:rFonts w:ascii="Arial" w:hAnsi="Arial" w:cs="Arial"/>
          <w:sz w:val="24"/>
          <w:highlight w:val="yellow"/>
        </w:rPr>
      </w:pPr>
      <w:r w:rsidRPr="00D22E2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argumento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com os quais contesto a referida decisão </w:t>
      </w:r>
      <w:proofErr w:type="gramStart"/>
      <w:r w:rsidRPr="00D22E25">
        <w:rPr>
          <w:rFonts w:ascii="Arial" w:hAnsi="Arial" w:cs="Arial"/>
          <w:sz w:val="24"/>
        </w:rPr>
        <w:t>são</w:t>
      </w:r>
      <w:proofErr w:type="gramEnd"/>
      <w:r>
        <w:rPr>
          <w:rFonts w:ascii="Arial" w:hAnsi="Arial" w:cs="Arial"/>
          <w:sz w:val="24"/>
        </w:rPr>
        <w:t>: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63931" w:rsidRPr="001F5BC3" w:rsidTr="00FC25E7">
        <w:tc>
          <w:tcPr>
            <w:tcW w:w="9993" w:type="dxa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1F5BC3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RAZÕES DO RECURSO</w:t>
            </w:r>
          </w:p>
        </w:tc>
      </w:tr>
      <w:tr w:rsidR="00763931" w:rsidRPr="001F5BC3" w:rsidTr="00FC25E7">
        <w:tc>
          <w:tcPr>
            <w:tcW w:w="9993" w:type="dxa"/>
          </w:tcPr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</w:tbl>
    <w:p w:rsidR="00763931" w:rsidRPr="00BA693A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BA693A" w:rsidRDefault="008D0D28" w:rsidP="00763931">
      <w:pPr>
        <w:spacing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Porto Velho/</w:t>
      </w:r>
      <w:r w:rsidR="00763931" w:rsidRPr="00BA693A">
        <w:rPr>
          <w:rFonts w:ascii="Arial" w:hAnsi="Arial" w:cs="Arial"/>
          <w:sz w:val="24"/>
        </w:rPr>
        <w:t>RO</w:t>
      </w:r>
      <w:proofErr w:type="gramStart"/>
      <w:r w:rsidR="00763931" w:rsidRPr="00BA693A">
        <w:rPr>
          <w:rFonts w:ascii="Arial" w:hAnsi="Arial" w:cs="Arial"/>
          <w:sz w:val="24"/>
        </w:rPr>
        <w:t>, ...</w:t>
      </w:r>
      <w:proofErr w:type="gramEnd"/>
      <w:r w:rsidR="00763931" w:rsidRPr="00BA693A">
        <w:rPr>
          <w:rFonts w:ascii="Arial" w:hAnsi="Arial" w:cs="Arial"/>
          <w:sz w:val="24"/>
        </w:rPr>
        <w:t>......</w:t>
      </w:r>
      <w:r w:rsidR="00763931">
        <w:rPr>
          <w:rFonts w:ascii="Arial" w:hAnsi="Arial" w:cs="Arial"/>
          <w:sz w:val="24"/>
        </w:rPr>
        <w:t>.de......................de 201</w:t>
      </w:r>
      <w:r w:rsidR="00D76B8F">
        <w:rPr>
          <w:rFonts w:ascii="Arial" w:hAnsi="Arial" w:cs="Arial"/>
          <w:sz w:val="24"/>
        </w:rPr>
        <w:t>9</w:t>
      </w:r>
      <w:r w:rsidR="00763931" w:rsidRPr="00BA693A">
        <w:rPr>
          <w:rFonts w:ascii="Arial" w:hAnsi="Arial" w:cs="Arial"/>
          <w:sz w:val="24"/>
        </w:rPr>
        <w:t>.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_________________________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b/>
          <w:sz w:val="24"/>
          <w:highlight w:val="yellow"/>
        </w:rPr>
      </w:pPr>
      <w:r w:rsidRPr="00BA693A">
        <w:rPr>
          <w:rFonts w:ascii="Arial" w:hAnsi="Arial" w:cs="Arial"/>
          <w:sz w:val="24"/>
        </w:rPr>
        <w:t>Assinatura do candidato</w:t>
      </w:r>
      <w:r w:rsidR="008D0D28">
        <w:rPr>
          <w:rFonts w:ascii="Arial" w:hAnsi="Arial" w:cs="Arial"/>
          <w:sz w:val="24"/>
        </w:rPr>
        <w:t xml:space="preserve"> (a)</w:t>
      </w:r>
      <w:bookmarkStart w:id="0" w:name="_GoBack"/>
      <w:bookmarkEnd w:id="0"/>
    </w:p>
    <w:sectPr w:rsidR="00763931" w:rsidRPr="00BA693A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Pr="0051203C" w:rsidRDefault="00CF3073" w:rsidP="0051203C">
    <w:pPr>
      <w:pStyle w:val="Default"/>
      <w:jc w:val="center"/>
      <w:rPr>
        <w:rFonts w:asciiTheme="minorHAnsi" w:hAnsiTheme="minorHAnsi"/>
        <w:sz w:val="18"/>
      </w:rPr>
    </w:pPr>
    <w:r w:rsidRPr="0051203C">
      <w:rPr>
        <w:rFonts w:asciiTheme="minorHAnsi" w:hAnsiTheme="minorHAnsi" w:cs="Arial"/>
        <w:bCs/>
        <w:sz w:val="18"/>
        <w:szCs w:val="18"/>
      </w:rPr>
      <w:t xml:space="preserve">Avenida Governador Jorge Teixeira, 3.146, Setor Industrial </w:t>
    </w:r>
    <w:r w:rsidRPr="0051203C">
      <w:rPr>
        <w:rFonts w:asciiTheme="minorHAnsi" w:hAnsiTheme="minorHAnsi"/>
        <w:sz w:val="18"/>
        <w:szCs w:val="18"/>
      </w:rPr>
      <w:t>–</w:t>
    </w:r>
    <w:r w:rsidRPr="00D96597">
      <w:rPr>
        <w:sz w:val="18"/>
      </w:rPr>
      <w:t xml:space="preserve"> CEP:</w:t>
    </w:r>
    <w:r w:rsidRPr="0051203C">
      <w:t xml:space="preserve"> </w:t>
    </w:r>
    <w:r w:rsidRPr="0051203C">
      <w:rPr>
        <w:rFonts w:asciiTheme="minorHAnsi" w:hAnsiTheme="minorHAnsi"/>
        <w:sz w:val="18"/>
      </w:rPr>
      <w:t>76.821-</w:t>
    </w:r>
    <w:proofErr w:type="gramStart"/>
    <w:r w:rsidRPr="0051203C">
      <w:rPr>
        <w:rFonts w:asciiTheme="minorHAnsi" w:hAnsiTheme="minorHAnsi"/>
        <w:sz w:val="18"/>
      </w:rPr>
      <w:t>002</w:t>
    </w:r>
    <w:proofErr w:type="gramEnd"/>
    <w:r w:rsidRPr="0051203C">
      <w:rPr>
        <w:rFonts w:asciiTheme="minorHAnsi" w:hAnsiTheme="minorHAnsi"/>
        <w:sz w:val="18"/>
      </w:rPr>
      <w:t xml:space="preserve"> </w:t>
    </w:r>
  </w:p>
  <w:p w:rsidR="00CF3073" w:rsidRPr="00D96597" w:rsidRDefault="00CF3073" w:rsidP="003E6D30">
    <w:pPr>
      <w:pStyle w:val="Rodap"/>
      <w:jc w:val="center"/>
      <w:rPr>
        <w:sz w:val="18"/>
      </w:rPr>
    </w:pP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CF3073" w:rsidRDefault="00D76B8F" w:rsidP="003E6D30">
    <w:pPr>
      <w:pStyle w:val="Rodap"/>
      <w:jc w:val="center"/>
      <w:rPr>
        <w:sz w:val="18"/>
      </w:rPr>
    </w:pPr>
    <w:hyperlink r:id="rId1" w:history="1">
      <w:r w:rsidR="00CF3073" w:rsidRPr="00D1587A">
        <w:rPr>
          <w:rStyle w:val="Hyperlink"/>
          <w:sz w:val="18"/>
        </w:rPr>
        <w:t>www.ifro.edu.br</w:t>
      </w:r>
    </w:hyperlink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D76B8F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3030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9322" w:type="dxa"/>
          <w:tblLayout w:type="fixed"/>
          <w:tblLook w:val="04A0" w:firstRow="1" w:lastRow="0" w:firstColumn="1" w:lastColumn="0" w:noHBand="0" w:noVBand="1"/>
        </w:tblPr>
        <w:tblGrid>
          <w:gridCol w:w="1526"/>
          <w:gridCol w:w="6662"/>
          <w:gridCol w:w="1134"/>
        </w:tblGrid>
        <w:tr w:rsidR="00CF3073" w:rsidTr="006040A5">
          <w:tc>
            <w:tcPr>
              <w:tcW w:w="1526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0560" behindDoc="1" locked="0" layoutInCell="0" allowOverlap="1" wp14:anchorId="5CC20ECD" wp14:editId="1BBEC875">
                    <wp:simplePos x="0" y="0"/>
                    <wp:positionH relativeFrom="page">
                      <wp:posOffset>6377551</wp:posOffset>
                    </wp:positionH>
                    <wp:positionV relativeFrom="page">
                      <wp:posOffset>433212</wp:posOffset>
                    </wp:positionV>
                    <wp:extent cx="517525" cy="542925"/>
                    <wp:effectExtent l="0" t="0" r="0" b="9525"/>
                    <wp:wrapNone/>
                    <wp:docPr id="7" name="Imagem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7525" cy="5429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2608" behindDoc="0" locked="0" layoutInCell="1" allowOverlap="1" wp14:anchorId="011CFF42" wp14:editId="507936C8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57150</wp:posOffset>
                    </wp:positionV>
                    <wp:extent cx="978535" cy="563880"/>
                    <wp:effectExtent l="0" t="0" r="0" b="7620"/>
                    <wp:wrapSquare wrapText="bothSides"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8535" cy="56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MINISTÉRIO DA EDUCAÇÃO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SECRETARIA DE EDUCAÇÃO PROFISSIONAL E TECNOLÓGICA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INSTITUTO FEDERAL DE EDUCAÇÃO, CIÊNCIA E TECNOLOGIA DE RONDÔNIA – </w:t>
              </w:r>
              <w:proofErr w:type="gramStart"/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IFRO</w:t>
              </w:r>
              <w:proofErr w:type="gramEnd"/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i/>
                  <w:sz w:val="16"/>
                  <w:szCs w:val="16"/>
                </w:rPr>
                <w:t>CAMPUS</w:t>
              </w: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PORTO VELHO ZONA NORTE</w:t>
              </w:r>
            </w:p>
            <w:p w:rsidR="00CF3073" w:rsidRDefault="00CF3073" w:rsidP="006040A5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DEPARTAMENTO DE PESQUISA, INOVAÇÃO E PÓS-GRADUAÇÃO - DEPESP.</w:t>
              </w:r>
            </w:p>
          </w:tc>
          <w:tc>
            <w:tcPr>
              <w:tcW w:w="1134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  <w:p w:rsidR="00CF3073" w:rsidRPr="006040A5" w:rsidRDefault="00CF3073" w:rsidP="006040A5">
              <w:pPr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rFonts w:ascii="Times New Roman" w:eastAsia="Times New Roman" w:hAnsi="Times New Roman"/>
                  <w:sz w:val="20"/>
                  <w:szCs w:val="20"/>
                </w:rPr>
                <w:t xml:space="preserve"> </w:t>
              </w:r>
            </w:p>
          </w:tc>
        </w:tr>
      </w:tbl>
      <w:p w:rsidR="00CF3073" w:rsidRDefault="00D76B8F" w:rsidP="003E6D30">
        <w:pPr>
          <w:spacing w:after="0" w:line="240" w:lineRule="auto"/>
          <w:jc w:val="center"/>
          <w:rPr>
            <w:rFonts w:ascii="Times New Roman" w:eastAsia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63931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0D28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6B8F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E6D27-2E41-4C46-9126-8C4594E1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Jéssica Holanda Renda</cp:lastModifiedBy>
  <cp:revision>4</cp:revision>
  <cp:lastPrinted>2016-11-30T13:11:00Z</cp:lastPrinted>
  <dcterms:created xsi:type="dcterms:W3CDTF">2018-05-28T17:03:00Z</dcterms:created>
  <dcterms:modified xsi:type="dcterms:W3CDTF">2019-05-10T14:25:00Z</dcterms:modified>
</cp:coreProperties>
</file>