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2CB329" wp14:editId="59E222BB">
            <wp:extent cx="5760085" cy="7226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Pr="001912D8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1AA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4151456"/>
      <w:r>
        <w:rPr>
          <w:rFonts w:ascii="Times New Roman" w:hAnsi="Times New Roman" w:cs="Times New Roman"/>
          <w:b/>
          <w:sz w:val="24"/>
          <w:szCs w:val="24"/>
        </w:rPr>
        <w:t>ANEXO 4 — FICHA DE SELEÇÃO INTERMEDIÁRIA</w:t>
      </w:r>
    </w:p>
    <w:bookmarkEnd w:id="1"/>
    <w:p w:rsidR="007471AA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0"/>
        <w:gridCol w:w="451"/>
        <w:gridCol w:w="2268"/>
        <w:gridCol w:w="2342"/>
        <w:gridCol w:w="1844"/>
        <w:gridCol w:w="1336"/>
      </w:tblGrid>
      <w:tr w:rsidR="007471AA" w:rsidRPr="00E62634" w:rsidTr="003E199B">
        <w:tc>
          <w:tcPr>
            <w:tcW w:w="820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451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N.</w:t>
            </w: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Autor</w:t>
            </w: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Local de Origem</w:t>
            </w: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62634">
              <w:rPr>
                <w:rFonts w:ascii="Times New Roman" w:hAnsi="Times New Roman" w:cs="Times New Roman"/>
                <w:b/>
                <w:szCs w:val="24"/>
              </w:rPr>
              <w:t>Horário</w:t>
            </w: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Cursos Técnicos de Nível Médio do IFRO</w:t>
            </w: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Est. Nível Superior do IFRO</w:t>
            </w: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Servidores do IFRO</w:t>
            </w: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  <w:shd w:val="clear" w:color="auto" w:fill="auto"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Nível Médio de Escolas Externas ao IFRO</w:t>
            </w: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Estudantes de Nível Superior </w:t>
            </w: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 w:val="restart"/>
            <w:textDirection w:val="btLr"/>
          </w:tcPr>
          <w:p w:rsidR="007471AA" w:rsidRPr="00F93E89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Professores e Técnicos Admin.</w:t>
            </w: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62634" w:rsidTr="003E199B">
        <w:tc>
          <w:tcPr>
            <w:tcW w:w="820" w:type="dxa"/>
            <w:vMerge/>
          </w:tcPr>
          <w:p w:rsidR="007471AA" w:rsidRPr="00F93E89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" w:type="dxa"/>
          </w:tcPr>
          <w:p w:rsidR="007471AA" w:rsidRPr="00E62634" w:rsidRDefault="007471AA" w:rsidP="007471AA">
            <w:pPr>
              <w:pStyle w:val="PargrafodaLista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2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7471AA" w:rsidRPr="00E62634" w:rsidRDefault="007471AA" w:rsidP="003E19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Default="007471AA" w:rsidP="007471AA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Geral Organizadora</w:t>
      </w:r>
    </w:p>
    <w:sectPr w:rsidR="007471AA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70824"/>
    <w:rsid w:val="000B1873"/>
    <w:rsid w:val="00162106"/>
    <w:rsid w:val="0024081A"/>
    <w:rsid w:val="0025659A"/>
    <w:rsid w:val="002D191D"/>
    <w:rsid w:val="002F219F"/>
    <w:rsid w:val="003753CC"/>
    <w:rsid w:val="003E2106"/>
    <w:rsid w:val="004B0E43"/>
    <w:rsid w:val="004C61AE"/>
    <w:rsid w:val="005273C7"/>
    <w:rsid w:val="005A48F7"/>
    <w:rsid w:val="006129B4"/>
    <w:rsid w:val="0063024E"/>
    <w:rsid w:val="006F2E23"/>
    <w:rsid w:val="0070159A"/>
    <w:rsid w:val="007471AA"/>
    <w:rsid w:val="00765D93"/>
    <w:rsid w:val="00775C59"/>
    <w:rsid w:val="00856D6B"/>
    <w:rsid w:val="008E2E79"/>
    <w:rsid w:val="00915B61"/>
    <w:rsid w:val="00A14828"/>
    <w:rsid w:val="00AE2878"/>
    <w:rsid w:val="00CF7B86"/>
    <w:rsid w:val="00D10EBA"/>
    <w:rsid w:val="00DA0498"/>
    <w:rsid w:val="00E57B74"/>
    <w:rsid w:val="00EB6E25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2019-04-22T22:30:00Z</dcterms:created>
  <dcterms:modified xsi:type="dcterms:W3CDTF">2019-04-22T22:31:00Z</dcterms:modified>
</cp:coreProperties>
</file>