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64" w:rsidRDefault="00796199">
      <w:pPr>
        <w:pStyle w:val="Corpodetexto"/>
        <w:rPr>
          <w:sz w:val="20"/>
        </w:rPr>
      </w:pPr>
      <w:bookmarkStart w:id="0" w:name="_GoBack"/>
      <w:bookmarkEnd w:id="0"/>
      <w:r>
        <w:rPr>
          <w:noProof/>
          <w:lang w:val="pt-BR" w:eastAsia="pt-BR" w:bidi="ar-SA"/>
        </w:rPr>
        <w:drawing>
          <wp:anchor distT="0" distB="0" distL="0" distR="0" simplePos="0" relativeHeight="268432871" behindDoc="1" locked="0" layoutInCell="1" allowOverlap="1">
            <wp:simplePos x="0" y="0"/>
            <wp:positionH relativeFrom="page">
              <wp:posOffset>0</wp:posOffset>
            </wp:positionH>
            <wp:positionV relativeFrom="page">
              <wp:posOffset>370332</wp:posOffset>
            </wp:positionV>
            <wp:extent cx="7563611" cy="12603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63611" cy="1260348"/>
                    </a:xfrm>
                    <a:prstGeom prst="rect">
                      <a:avLst/>
                    </a:prstGeom>
                  </pic:spPr>
                </pic:pic>
              </a:graphicData>
            </a:graphic>
          </wp:anchor>
        </w:drawing>
      </w:r>
    </w:p>
    <w:p w:rsidR="00FF3164" w:rsidRDefault="00FF3164">
      <w:pPr>
        <w:pStyle w:val="Corpodetexto"/>
        <w:rPr>
          <w:sz w:val="20"/>
        </w:rPr>
      </w:pPr>
    </w:p>
    <w:p w:rsidR="00FF3164" w:rsidRDefault="00FF3164">
      <w:pPr>
        <w:pStyle w:val="Corpodetexto"/>
        <w:rPr>
          <w:sz w:val="20"/>
        </w:rPr>
      </w:pPr>
    </w:p>
    <w:p w:rsidR="00FF3164" w:rsidRDefault="00FF3164">
      <w:pPr>
        <w:pStyle w:val="Corpodetexto"/>
        <w:rPr>
          <w:sz w:val="20"/>
        </w:rPr>
      </w:pPr>
    </w:p>
    <w:p w:rsidR="00FF3164" w:rsidRDefault="00FF3164">
      <w:pPr>
        <w:pStyle w:val="Corpodetexto"/>
        <w:rPr>
          <w:sz w:val="20"/>
        </w:rPr>
      </w:pPr>
    </w:p>
    <w:p w:rsidR="00FF3164" w:rsidRDefault="00FF3164">
      <w:pPr>
        <w:pStyle w:val="Corpodetexto"/>
        <w:rPr>
          <w:sz w:val="20"/>
        </w:rPr>
      </w:pPr>
    </w:p>
    <w:p w:rsidR="00FF3164" w:rsidRDefault="00FF3164">
      <w:pPr>
        <w:pStyle w:val="Corpodetexto"/>
        <w:rPr>
          <w:sz w:val="20"/>
        </w:rPr>
      </w:pPr>
    </w:p>
    <w:p w:rsidR="00FF3164" w:rsidRDefault="00796199">
      <w:pPr>
        <w:pStyle w:val="Ttulo1"/>
        <w:spacing w:before="223"/>
        <w:ind w:left="3240" w:right="3379" w:firstLine="2"/>
      </w:pPr>
      <w:r>
        <w:t>DIREÇÃO DE ENSINO (DE) PROGRAMA DE MONITORIA</w:t>
      </w:r>
    </w:p>
    <w:p w:rsidR="00FF3164" w:rsidRDefault="00796199">
      <w:pPr>
        <w:spacing w:before="233"/>
        <w:ind w:left="170" w:right="303"/>
        <w:jc w:val="center"/>
        <w:rPr>
          <w:b/>
          <w:sz w:val="24"/>
        </w:rPr>
      </w:pPr>
      <w:r>
        <w:rPr>
          <w:b/>
          <w:sz w:val="24"/>
        </w:rPr>
        <w:t>ANEXO V</w:t>
      </w:r>
    </w:p>
    <w:p w:rsidR="00FF3164" w:rsidRDefault="00FF3164">
      <w:pPr>
        <w:pStyle w:val="Corpodetexto"/>
        <w:spacing w:before="9"/>
        <w:rPr>
          <w:b/>
          <w:sz w:val="23"/>
        </w:rPr>
      </w:pPr>
    </w:p>
    <w:p w:rsidR="00FF3164" w:rsidRDefault="00796199">
      <w:pPr>
        <w:ind w:left="170" w:right="315"/>
        <w:jc w:val="center"/>
        <w:rPr>
          <w:b/>
          <w:sz w:val="24"/>
        </w:rPr>
      </w:pPr>
      <w:r>
        <w:rPr>
          <w:b/>
          <w:sz w:val="24"/>
        </w:rPr>
        <w:t>TERMO DE COMPROMISSO E RESPONSABILIDADE DO PROFESSOR OU TÉCNICO COORDENADOR</w:t>
      </w:r>
    </w:p>
    <w:p w:rsidR="00FF3164" w:rsidRDefault="00FF3164">
      <w:pPr>
        <w:pStyle w:val="Corpodetexto"/>
        <w:rPr>
          <w:b/>
          <w:sz w:val="26"/>
        </w:rPr>
      </w:pPr>
    </w:p>
    <w:p w:rsidR="00FF3164" w:rsidRDefault="00FF3164">
      <w:pPr>
        <w:pStyle w:val="Corpodetexto"/>
        <w:rPr>
          <w:b/>
          <w:sz w:val="26"/>
        </w:rPr>
      </w:pPr>
    </w:p>
    <w:p w:rsidR="00FF3164" w:rsidRDefault="00FF3164">
      <w:pPr>
        <w:pStyle w:val="Corpodetexto"/>
        <w:rPr>
          <w:b/>
          <w:sz w:val="26"/>
        </w:rPr>
      </w:pPr>
    </w:p>
    <w:p w:rsidR="00FF3164" w:rsidRDefault="00FF3164">
      <w:pPr>
        <w:pStyle w:val="Corpodetexto"/>
        <w:rPr>
          <w:b/>
          <w:sz w:val="26"/>
        </w:rPr>
      </w:pPr>
    </w:p>
    <w:p w:rsidR="00FF3164" w:rsidRDefault="00796199">
      <w:pPr>
        <w:pStyle w:val="Corpodetexto"/>
        <w:tabs>
          <w:tab w:val="left" w:pos="6716"/>
          <w:tab w:val="left" w:pos="8520"/>
        </w:tabs>
        <w:spacing w:before="151"/>
        <w:ind w:left="1019"/>
      </w:pPr>
      <w:r>
        <w:t>Nome:</w:t>
      </w:r>
      <w:r>
        <w:rPr>
          <w:u w:val="single"/>
        </w:rPr>
        <w:t xml:space="preserve"> </w:t>
      </w:r>
      <w:r>
        <w:rPr>
          <w:u w:val="single"/>
        </w:rPr>
        <w:tab/>
      </w:r>
      <w:r>
        <w:t>CPF:</w:t>
      </w:r>
      <w:r>
        <w:rPr>
          <w:u w:val="single"/>
        </w:rPr>
        <w:t xml:space="preserve"> </w:t>
      </w:r>
      <w:r>
        <w:rPr>
          <w:u w:val="single"/>
        </w:rPr>
        <w:tab/>
      </w:r>
    </w:p>
    <w:p w:rsidR="00FF3164" w:rsidRDefault="00FF3164">
      <w:pPr>
        <w:pStyle w:val="Corpodetexto"/>
        <w:spacing w:before="2"/>
        <w:rPr>
          <w:sz w:val="16"/>
        </w:rPr>
      </w:pPr>
    </w:p>
    <w:p w:rsidR="00FF3164" w:rsidRDefault="00796199">
      <w:pPr>
        <w:spacing w:before="90"/>
        <w:ind w:left="1019"/>
        <w:rPr>
          <w:sz w:val="24"/>
        </w:rPr>
      </w:pPr>
      <w:r>
        <w:rPr>
          <w:i/>
          <w:sz w:val="24"/>
        </w:rPr>
        <w:t>Campus</w:t>
      </w:r>
      <w:r>
        <w:rPr>
          <w:sz w:val="24"/>
        </w:rPr>
        <w:t>: Colorado do Oeste</w:t>
      </w:r>
    </w:p>
    <w:p w:rsidR="00FF3164" w:rsidRDefault="00FF3164">
      <w:pPr>
        <w:pStyle w:val="Corpodetexto"/>
      </w:pPr>
    </w:p>
    <w:p w:rsidR="00FF3164" w:rsidRDefault="00796199">
      <w:pPr>
        <w:pStyle w:val="Corpodetexto"/>
        <w:tabs>
          <w:tab w:val="left" w:pos="3842"/>
          <w:tab w:val="left" w:pos="8751"/>
        </w:tabs>
        <w:ind w:left="1019"/>
      </w:pPr>
      <w:r>
        <w:t>Fone:</w:t>
      </w:r>
      <w:r>
        <w:rPr>
          <w:u w:val="single"/>
        </w:rPr>
        <w:t xml:space="preserve"> </w:t>
      </w:r>
      <w:r>
        <w:rPr>
          <w:u w:val="single"/>
        </w:rPr>
        <w:tab/>
      </w:r>
      <w:r>
        <w:t xml:space="preserve">email </w:t>
      </w:r>
      <w:r>
        <w:rPr>
          <w:u w:val="single"/>
        </w:rPr>
        <w:t xml:space="preserve"> </w:t>
      </w:r>
      <w:r>
        <w:rPr>
          <w:u w:val="single"/>
        </w:rPr>
        <w:tab/>
      </w:r>
    </w:p>
    <w:p w:rsidR="00FF3164" w:rsidRDefault="00FF3164">
      <w:pPr>
        <w:pStyle w:val="Corpodetexto"/>
        <w:rPr>
          <w:sz w:val="20"/>
        </w:rPr>
      </w:pPr>
    </w:p>
    <w:p w:rsidR="00FF3164" w:rsidRDefault="00FF3164">
      <w:pPr>
        <w:pStyle w:val="Corpodetexto"/>
        <w:rPr>
          <w:sz w:val="20"/>
        </w:rPr>
      </w:pPr>
    </w:p>
    <w:p w:rsidR="00FF3164" w:rsidRDefault="00796199">
      <w:pPr>
        <w:spacing w:before="215"/>
        <w:ind w:left="112"/>
        <w:rPr>
          <w:sz w:val="24"/>
        </w:rPr>
      </w:pPr>
      <w:r>
        <w:rPr>
          <w:sz w:val="24"/>
        </w:rPr>
        <w:t xml:space="preserve">O </w:t>
      </w:r>
      <w:r>
        <w:rPr>
          <w:b/>
          <w:sz w:val="24"/>
        </w:rPr>
        <w:t xml:space="preserve">COORDENADOR </w:t>
      </w:r>
      <w:r>
        <w:rPr>
          <w:sz w:val="24"/>
        </w:rPr>
        <w:t>obriga-se a:</w:t>
      </w:r>
    </w:p>
    <w:p w:rsidR="00FF3164" w:rsidRDefault="00796199">
      <w:pPr>
        <w:pStyle w:val="PargrafodaLista"/>
        <w:numPr>
          <w:ilvl w:val="0"/>
          <w:numId w:val="1"/>
        </w:numPr>
        <w:tabs>
          <w:tab w:val="left" w:pos="1072"/>
          <w:tab w:val="left" w:pos="1073"/>
        </w:tabs>
        <w:spacing w:before="148" w:line="360" w:lineRule="auto"/>
        <w:ind w:right="645" w:firstLine="0"/>
        <w:rPr>
          <w:sz w:val="24"/>
        </w:rPr>
      </w:pPr>
      <w:r>
        <w:rPr>
          <w:sz w:val="24"/>
        </w:rPr>
        <w:t>Ser técnico administrativo ou docente efetivo, temporário ou substituto do IFRO, e ter currículo Lattes</w:t>
      </w:r>
      <w:r>
        <w:rPr>
          <w:spacing w:val="-4"/>
          <w:sz w:val="24"/>
        </w:rPr>
        <w:t xml:space="preserve"> </w:t>
      </w:r>
      <w:r>
        <w:rPr>
          <w:sz w:val="24"/>
        </w:rPr>
        <w:t>atualizado;</w:t>
      </w:r>
    </w:p>
    <w:p w:rsidR="00FF3164" w:rsidRDefault="00796199">
      <w:pPr>
        <w:pStyle w:val="PargrafodaLista"/>
        <w:numPr>
          <w:ilvl w:val="0"/>
          <w:numId w:val="1"/>
        </w:numPr>
        <w:tabs>
          <w:tab w:val="left" w:pos="1094"/>
        </w:tabs>
        <w:spacing w:before="27" w:line="360" w:lineRule="auto"/>
        <w:ind w:right="110" w:firstLine="0"/>
        <w:jc w:val="both"/>
        <w:rPr>
          <w:sz w:val="24"/>
        </w:rPr>
      </w:pPr>
      <w:r>
        <w:rPr>
          <w:sz w:val="24"/>
        </w:rPr>
        <w:t>Ao final do período o coordenador deverá encaminhar o Relatório de Desenvolvimento  das Atividades, expondo como o Programa de Monitoria con</w:t>
      </w:r>
      <w:r>
        <w:rPr>
          <w:sz w:val="24"/>
        </w:rPr>
        <w:t>tribuiu para o desenvolvimento acadêmico e social dos alunos participantes;</w:t>
      </w:r>
    </w:p>
    <w:p w:rsidR="00FF3164" w:rsidRDefault="00796199">
      <w:pPr>
        <w:pStyle w:val="PargrafodaLista"/>
        <w:numPr>
          <w:ilvl w:val="0"/>
          <w:numId w:val="1"/>
        </w:numPr>
        <w:tabs>
          <w:tab w:val="left" w:pos="1199"/>
          <w:tab w:val="left" w:pos="1200"/>
        </w:tabs>
        <w:spacing w:line="360" w:lineRule="auto"/>
        <w:ind w:firstLine="0"/>
        <w:jc w:val="both"/>
        <w:rPr>
          <w:sz w:val="24"/>
        </w:rPr>
      </w:pPr>
      <w:r>
        <w:rPr>
          <w:sz w:val="24"/>
        </w:rPr>
        <w:t>Acompanhar o desenvolvimento do aluno no desenvolvimento das monitorias, responsabilizando-se por informar a Direção de Ensino (DE) quando o aluno desistir, trancar matrícula, grad</w:t>
      </w:r>
      <w:r>
        <w:rPr>
          <w:sz w:val="24"/>
        </w:rPr>
        <w:t>uar-se, adquirir vínculo empregatício, ou receber outra bolsa do  IFRO  ou  de outras instituições, ou não cumprir a carga horária relaciona a extensão,  ou  qualquer  outro evento que justifique a exclusão do aluno como bolsista do</w:t>
      </w:r>
      <w:r>
        <w:rPr>
          <w:spacing w:val="-5"/>
          <w:sz w:val="24"/>
        </w:rPr>
        <w:t xml:space="preserve"> </w:t>
      </w:r>
      <w:r>
        <w:rPr>
          <w:sz w:val="24"/>
        </w:rPr>
        <w:t>projeto;</w:t>
      </w:r>
    </w:p>
    <w:p w:rsidR="00FF3164" w:rsidRDefault="00796199">
      <w:pPr>
        <w:pStyle w:val="PargrafodaLista"/>
        <w:numPr>
          <w:ilvl w:val="0"/>
          <w:numId w:val="1"/>
        </w:numPr>
        <w:tabs>
          <w:tab w:val="left" w:pos="1106"/>
        </w:tabs>
        <w:spacing w:before="1" w:line="360" w:lineRule="auto"/>
        <w:ind w:right="115" w:firstLine="0"/>
        <w:jc w:val="both"/>
        <w:rPr>
          <w:sz w:val="24"/>
        </w:rPr>
      </w:pPr>
      <w:r>
        <w:rPr>
          <w:sz w:val="24"/>
        </w:rPr>
        <w:t xml:space="preserve">O coordenador </w:t>
      </w:r>
      <w:r>
        <w:rPr>
          <w:sz w:val="24"/>
        </w:rPr>
        <w:t>de projeto deve comunicar a Direção de Ensino (DE) caso se desligue do IFRO e, neste caso, seu plano de monitoria deverá ser encaminhado para um servidor que irá lhe substituir com vistas providências de viabilizar a continuidade da</w:t>
      </w:r>
      <w:r>
        <w:rPr>
          <w:spacing w:val="-12"/>
          <w:sz w:val="24"/>
        </w:rPr>
        <w:t xml:space="preserve"> </w:t>
      </w:r>
      <w:r>
        <w:rPr>
          <w:sz w:val="24"/>
        </w:rPr>
        <w:t>monitoria.</w:t>
      </w:r>
    </w:p>
    <w:p w:rsidR="00FF3164" w:rsidRDefault="00FF3164">
      <w:pPr>
        <w:pStyle w:val="Corpodetexto"/>
        <w:rPr>
          <w:sz w:val="26"/>
        </w:rPr>
      </w:pPr>
    </w:p>
    <w:p w:rsidR="00FF3164" w:rsidRDefault="00FF3164">
      <w:pPr>
        <w:pStyle w:val="Corpodetexto"/>
        <w:spacing w:before="7"/>
        <w:rPr>
          <w:sz w:val="23"/>
        </w:rPr>
      </w:pPr>
    </w:p>
    <w:p w:rsidR="00FF3164" w:rsidRDefault="00796199">
      <w:pPr>
        <w:pStyle w:val="Corpodetexto"/>
        <w:tabs>
          <w:tab w:val="left" w:pos="6893"/>
          <w:tab w:val="left" w:pos="8861"/>
        </w:tabs>
        <w:ind w:left="4044"/>
      </w:pPr>
      <w:r>
        <w:rPr>
          <w:noProof/>
          <w:lang w:val="pt-BR" w:eastAsia="pt-BR" w:bidi="ar-SA"/>
        </w:rPr>
        <mc:AlternateContent>
          <mc:Choice Requires="wpg">
            <w:drawing>
              <wp:anchor distT="0" distB="0" distL="0" distR="0" simplePos="0" relativeHeight="268433895" behindDoc="1" locked="0" layoutInCell="1" allowOverlap="1">
                <wp:simplePos x="0" y="0"/>
                <wp:positionH relativeFrom="page">
                  <wp:posOffset>1786890</wp:posOffset>
                </wp:positionH>
                <wp:positionV relativeFrom="paragraph">
                  <wp:posOffset>745490</wp:posOffset>
                </wp:positionV>
                <wp:extent cx="4420235" cy="16510"/>
                <wp:effectExtent l="5715" t="5715" r="12700"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235" cy="16510"/>
                          <a:chOff x="2814" y="1174"/>
                          <a:chExt cx="6961" cy="26"/>
                        </a:xfrm>
                      </wpg:grpSpPr>
                      <wps:wsp>
                        <wps:cNvPr id="3" name="Line 4"/>
                        <wps:cNvCnPr>
                          <a:cxnSpLocks noChangeShapeType="1"/>
                        </wps:cNvCnPr>
                        <wps:spPr bwMode="auto">
                          <a:xfrm>
                            <a:off x="2814" y="1180"/>
                            <a:ext cx="696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2814" y="1195"/>
                            <a:ext cx="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A8002" id="Group 2" o:spid="_x0000_s1026" style="position:absolute;margin-left:140.7pt;margin-top:58.7pt;width:348.05pt;height:1.3pt;z-index:-234882585;mso-wrap-distance-left:0;mso-wrap-distance-right:0;mso-position-horizontal-relative:page" coordorigin="2814,1174" coordsize="69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">
                <v:line id="Line 4" o:spid="_x0000_s1027" style="position:absolute;visibility:visible;mso-wrap-style:square" from="2814,1180" to="9775,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" strokeweight=".21169mm"/>
                <v:line id="Line 3" o:spid="_x0000_s1028" style="position:absolute;visibility:visible;mso-wrap-style:square" from="2814,1195" to="9774,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topAndBottom" anchorx="page"/>
              </v:group>
            </w:pict>
          </mc:Fallback>
        </mc:AlternateContent>
      </w:r>
      <w:r>
        <w:t>Colorad</w:t>
      </w:r>
      <w:r>
        <w:t>o</w:t>
      </w:r>
      <w:r>
        <w:rPr>
          <w:spacing w:val="-9"/>
        </w:rPr>
        <w:t xml:space="preserve"> </w:t>
      </w:r>
      <w:r>
        <w:t>do</w:t>
      </w:r>
      <w:r>
        <w:rPr>
          <w:spacing w:val="-9"/>
        </w:rPr>
        <w:t xml:space="preserve"> </w:t>
      </w:r>
      <w:r>
        <w:t>Oeste,</w:t>
      </w:r>
      <w:r>
        <w:rPr>
          <w:u w:val="single"/>
        </w:rPr>
        <w:t xml:space="preserve"> </w:t>
      </w:r>
      <w:r>
        <w:rPr>
          <w:u w:val="single"/>
        </w:rPr>
        <w:tab/>
      </w:r>
      <w:r>
        <w:t>de</w:t>
      </w:r>
      <w:r>
        <w:rPr>
          <w:u w:val="single"/>
        </w:rPr>
        <w:t xml:space="preserve"> </w:t>
      </w:r>
      <w:r>
        <w:rPr>
          <w:u w:val="single"/>
        </w:rPr>
        <w:tab/>
      </w:r>
      <w:r>
        <w:t>de</w:t>
      </w:r>
      <w:r>
        <w:rPr>
          <w:spacing w:val="59"/>
        </w:rPr>
        <w:t xml:space="preserve"> </w:t>
      </w:r>
      <w:r>
        <w:t>2018.</w:t>
      </w:r>
    </w:p>
    <w:p w:rsidR="00FF3164" w:rsidRDefault="00FF3164">
      <w:pPr>
        <w:pStyle w:val="Corpodetexto"/>
        <w:rPr>
          <w:sz w:val="20"/>
        </w:rPr>
      </w:pPr>
    </w:p>
    <w:p w:rsidR="00FF3164" w:rsidRDefault="00FF3164">
      <w:pPr>
        <w:pStyle w:val="Corpodetexto"/>
        <w:rPr>
          <w:sz w:val="20"/>
        </w:rPr>
      </w:pPr>
    </w:p>
    <w:p w:rsidR="00FF3164" w:rsidRDefault="00FF3164">
      <w:pPr>
        <w:pStyle w:val="Corpodetexto"/>
        <w:spacing w:before="9"/>
        <w:rPr>
          <w:sz w:val="29"/>
        </w:rPr>
      </w:pPr>
    </w:p>
    <w:p w:rsidR="00FF3164" w:rsidRDefault="00796199">
      <w:pPr>
        <w:ind w:left="3309"/>
        <w:rPr>
          <w:i/>
          <w:sz w:val="24"/>
        </w:rPr>
      </w:pPr>
      <w:r>
        <w:rPr>
          <w:i/>
          <w:sz w:val="24"/>
        </w:rPr>
        <w:t>Assinatura do Coordenador do Projeto</w:t>
      </w:r>
    </w:p>
    <w:sectPr w:rsidR="00FF3164">
      <w:type w:val="continuous"/>
      <w:pgSz w:w="11930" w:h="16860"/>
      <w:pgMar w:top="580" w:right="7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A4F"/>
    <w:multiLevelType w:val="hybridMultilevel"/>
    <w:tmpl w:val="61C8B4DA"/>
    <w:lvl w:ilvl="0" w:tplc="7B7E3886">
      <w:start w:val="1"/>
      <w:numFmt w:val="decimal"/>
      <w:lvlText w:val="%1-"/>
      <w:lvlJc w:val="left"/>
      <w:pPr>
        <w:ind w:left="366" w:hanging="706"/>
        <w:jc w:val="left"/>
      </w:pPr>
      <w:rPr>
        <w:rFonts w:ascii="Times New Roman" w:eastAsia="Times New Roman" w:hAnsi="Times New Roman" w:cs="Times New Roman" w:hint="default"/>
        <w:spacing w:val="-5"/>
        <w:w w:val="97"/>
        <w:sz w:val="24"/>
        <w:szCs w:val="24"/>
        <w:lang w:val="pt-PT" w:eastAsia="pt-PT" w:bidi="pt-PT"/>
      </w:rPr>
    </w:lvl>
    <w:lvl w:ilvl="1" w:tplc="EBCA33FA">
      <w:numFmt w:val="bullet"/>
      <w:lvlText w:val="•"/>
      <w:lvlJc w:val="left"/>
      <w:pPr>
        <w:ind w:left="1322" w:hanging="706"/>
      </w:pPr>
      <w:rPr>
        <w:rFonts w:hint="default"/>
        <w:lang w:val="pt-PT" w:eastAsia="pt-PT" w:bidi="pt-PT"/>
      </w:rPr>
    </w:lvl>
    <w:lvl w:ilvl="2" w:tplc="845ACF42">
      <w:numFmt w:val="bullet"/>
      <w:lvlText w:val="•"/>
      <w:lvlJc w:val="left"/>
      <w:pPr>
        <w:ind w:left="2284" w:hanging="706"/>
      </w:pPr>
      <w:rPr>
        <w:rFonts w:hint="default"/>
        <w:lang w:val="pt-PT" w:eastAsia="pt-PT" w:bidi="pt-PT"/>
      </w:rPr>
    </w:lvl>
    <w:lvl w:ilvl="3" w:tplc="9FFE51B4">
      <w:numFmt w:val="bullet"/>
      <w:lvlText w:val="•"/>
      <w:lvlJc w:val="left"/>
      <w:pPr>
        <w:ind w:left="3246" w:hanging="706"/>
      </w:pPr>
      <w:rPr>
        <w:rFonts w:hint="default"/>
        <w:lang w:val="pt-PT" w:eastAsia="pt-PT" w:bidi="pt-PT"/>
      </w:rPr>
    </w:lvl>
    <w:lvl w:ilvl="4" w:tplc="FC3045A8">
      <w:numFmt w:val="bullet"/>
      <w:lvlText w:val="•"/>
      <w:lvlJc w:val="left"/>
      <w:pPr>
        <w:ind w:left="4208" w:hanging="706"/>
      </w:pPr>
      <w:rPr>
        <w:rFonts w:hint="default"/>
        <w:lang w:val="pt-PT" w:eastAsia="pt-PT" w:bidi="pt-PT"/>
      </w:rPr>
    </w:lvl>
    <w:lvl w:ilvl="5" w:tplc="C498A3BE">
      <w:numFmt w:val="bullet"/>
      <w:lvlText w:val="•"/>
      <w:lvlJc w:val="left"/>
      <w:pPr>
        <w:ind w:left="5170" w:hanging="706"/>
      </w:pPr>
      <w:rPr>
        <w:rFonts w:hint="default"/>
        <w:lang w:val="pt-PT" w:eastAsia="pt-PT" w:bidi="pt-PT"/>
      </w:rPr>
    </w:lvl>
    <w:lvl w:ilvl="6" w:tplc="5A32C244">
      <w:numFmt w:val="bullet"/>
      <w:lvlText w:val="•"/>
      <w:lvlJc w:val="left"/>
      <w:pPr>
        <w:ind w:left="6132" w:hanging="706"/>
      </w:pPr>
      <w:rPr>
        <w:rFonts w:hint="default"/>
        <w:lang w:val="pt-PT" w:eastAsia="pt-PT" w:bidi="pt-PT"/>
      </w:rPr>
    </w:lvl>
    <w:lvl w:ilvl="7" w:tplc="61BE4D48">
      <w:numFmt w:val="bullet"/>
      <w:lvlText w:val="•"/>
      <w:lvlJc w:val="left"/>
      <w:pPr>
        <w:ind w:left="7094" w:hanging="706"/>
      </w:pPr>
      <w:rPr>
        <w:rFonts w:hint="default"/>
        <w:lang w:val="pt-PT" w:eastAsia="pt-PT" w:bidi="pt-PT"/>
      </w:rPr>
    </w:lvl>
    <w:lvl w:ilvl="8" w:tplc="27542F22">
      <w:numFmt w:val="bullet"/>
      <w:lvlText w:val="•"/>
      <w:lvlJc w:val="left"/>
      <w:pPr>
        <w:ind w:left="8056" w:hanging="706"/>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64"/>
    <w:rsid w:val="00796199"/>
    <w:rsid w:val="00FF3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E44C9-286E-44D0-963F-BCC92FF3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70" w:right="303"/>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66" w:right="10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Lucio Loeblin</dc:creator>
  <cp:lastModifiedBy>Solange Weyh da Silva</cp:lastModifiedBy>
  <cp:revision>2</cp:revision>
  <dcterms:created xsi:type="dcterms:W3CDTF">2018-08-28T18:52:00Z</dcterms:created>
  <dcterms:modified xsi:type="dcterms:W3CDTF">2018-08-28T18:52:00Z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2016</vt:lpwstr>
  </property>
  <property fmtid="{D5CDD505-2E9C-101B-9397-08002B2CF9AE}" pid="4" name="LastSaved">
    <vt:filetime>2018-08-28T00:00:00Z</vt:filetime>
  </property>
</Properties>
</file>