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DB" w:rsidRDefault="001644DB" w:rsidP="001644DB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65238B4" wp14:editId="3B562456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91425" cy="10706100"/>
            <wp:effectExtent l="0" t="0" r="9525" b="0"/>
            <wp:wrapThrough wrapText="bothSides">
              <wp:wrapPolygon edited="0">
                <wp:start x="0" y="0"/>
                <wp:lineTo x="0" y="21562"/>
                <wp:lineTo x="21573" y="21562"/>
                <wp:lineTo x="21573" y="0"/>
                <wp:lineTo x="0" y="0"/>
              </wp:wrapPolygon>
            </wp:wrapThrough>
            <wp:docPr id="5" name="Imagem 5" descr="C:\Users\01251997244\Desktop\capa JIFRO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251997244\Desktop\capa JIFRO 201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5774D" wp14:editId="094E9261">
                <wp:simplePos x="0" y="0"/>
                <wp:positionH relativeFrom="column">
                  <wp:posOffset>525381</wp:posOffset>
                </wp:positionH>
                <wp:positionV relativeFrom="paragraph">
                  <wp:posOffset>5617963</wp:posOffset>
                </wp:positionV>
                <wp:extent cx="4443848" cy="2115879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3848" cy="21158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4DB" w:rsidRPr="00255531" w:rsidRDefault="00B16D8D" w:rsidP="00255531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255531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Regulamento</w:t>
                            </w:r>
                          </w:p>
                          <w:p w:rsidR="001644DB" w:rsidRPr="00255531" w:rsidRDefault="00B16D8D" w:rsidP="00255531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255531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Específico</w:t>
                            </w:r>
                          </w:p>
                          <w:p w:rsidR="00417B56" w:rsidRPr="00417B56" w:rsidRDefault="00417B56" w:rsidP="00417B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417B56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TÊNIS DE MESA</w:t>
                            </w:r>
                          </w:p>
                          <w:p w:rsidR="00255531" w:rsidRDefault="00255531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P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96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1.35pt;margin-top:442.35pt;width:349.9pt;height:1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" filled="f" stroked="f">
                <v:textbox>
                  <w:txbxContent>
                    <w:p w:rsidR="001644DB" w:rsidRPr="00255531" w:rsidRDefault="00B16D8D" w:rsidP="00255531">
                      <w:pPr>
                        <w:pStyle w:val="SemEspaamento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 w:rsidRPr="00255531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Regulamento</w:t>
                      </w:r>
                    </w:p>
                    <w:p w:rsidR="001644DB" w:rsidRPr="00255531" w:rsidRDefault="00B16D8D" w:rsidP="00255531">
                      <w:pPr>
                        <w:pStyle w:val="SemEspaamento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 w:rsidRPr="00255531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Específico</w:t>
                      </w:r>
                    </w:p>
                    <w:p w:rsidR="00417B56" w:rsidRPr="00417B56" w:rsidRDefault="00417B56" w:rsidP="00417B5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72"/>
                          <w:szCs w:val="72"/>
                        </w:rPr>
                      </w:pPr>
                      <w:r w:rsidRPr="00417B56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TÊNIS DE MESA</w:t>
                      </w:r>
                    </w:p>
                    <w:p w:rsidR="00255531" w:rsidRDefault="00255531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P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sz w:val="96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5531" w:rsidRDefault="00255531" w:rsidP="0025553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55531">
        <w:rPr>
          <w:rFonts w:ascii="Times New Roman" w:hAnsi="Times New Roman" w:cs="Times New Roman"/>
          <w:sz w:val="24"/>
          <w:szCs w:val="24"/>
        </w:rPr>
        <w:lastRenderedPageBreak/>
        <w:t>Regulamento</w:t>
      </w:r>
      <w:r w:rsidRPr="00255531">
        <w:rPr>
          <w:rFonts w:ascii="Times New Roman" w:hAnsi="Times New Roman" w:cs="Times New Roman"/>
          <w:sz w:val="24"/>
          <w:szCs w:val="24"/>
        </w:rPr>
        <w:t xml:space="preserve"> </w:t>
      </w:r>
      <w:r w:rsidRPr="00255531">
        <w:rPr>
          <w:rFonts w:ascii="Times New Roman" w:hAnsi="Times New Roman" w:cs="Times New Roman"/>
          <w:sz w:val="24"/>
          <w:szCs w:val="24"/>
        </w:rPr>
        <w:t>Específico</w:t>
      </w:r>
    </w:p>
    <w:p w:rsidR="00417B56" w:rsidRDefault="00417B56" w:rsidP="00417B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417B56" w:rsidRPr="00417B56" w:rsidRDefault="00417B56" w:rsidP="00417B5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7B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TÊNIS DE MESA</w:t>
      </w:r>
    </w:p>
    <w:p w:rsidR="00417B56" w:rsidRPr="00417B56" w:rsidRDefault="00417B56" w:rsidP="00417B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417B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Art. 1º- </w:t>
      </w:r>
      <w:r w:rsidRPr="00417B56">
        <w:rPr>
          <w:rFonts w:ascii="Times New Roman" w:eastAsia="Calibri" w:hAnsi="Times New Roman" w:cs="Times New Roman"/>
          <w:sz w:val="24"/>
          <w:szCs w:val="24"/>
        </w:rPr>
        <w:t>A competição será realizada com base nas regras oficiais da Confederação Brasileira de Tênis de Mesa – CBTM e adaptações deste Regulamento.</w:t>
      </w:r>
    </w:p>
    <w:p w:rsidR="00417B56" w:rsidRPr="00417B56" w:rsidRDefault="00417B56" w:rsidP="0041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17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Art. 2º- </w:t>
      </w:r>
      <w:r w:rsidRPr="00417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modalidade de Tênis de Mesa aceitará inscrições de no máximo </w:t>
      </w:r>
      <w:r w:rsidRPr="00417B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03</w:t>
      </w:r>
      <w:r w:rsidRPr="00417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(três) alunos- atletas por gênero e </w:t>
      </w:r>
      <w:proofErr w:type="spellStart"/>
      <w:r w:rsidRPr="00417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Câmpus</w:t>
      </w:r>
      <w:proofErr w:type="spellEnd"/>
      <w:r w:rsidRPr="00417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7B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Art. 3º- </w:t>
      </w:r>
      <w:r w:rsidRPr="00417B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Todo aluno-atleta e </w:t>
      </w:r>
      <w:r w:rsidRPr="00417B56">
        <w:rPr>
          <w:rFonts w:ascii="Times New Roman" w:eastAsia="Calibri" w:hAnsi="Times New Roman" w:cs="Times New Roman"/>
          <w:sz w:val="24"/>
          <w:szCs w:val="24"/>
        </w:rPr>
        <w:t>profissional</w:t>
      </w:r>
      <w:r w:rsidRPr="00417B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-técnico, para ter condição de participação, </w:t>
      </w:r>
      <w:proofErr w:type="gramStart"/>
      <w:r w:rsidRPr="00417B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deverá comparecer</w:t>
      </w:r>
      <w:proofErr w:type="gramEnd"/>
      <w:r w:rsidRPr="00417B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ao local de competição com 25 (vinte e cinco) minutos de antecedência e uniformizado adequadamente com camisetas, shorts esportivos, tênis e se apresentar à equipe de arbitragem antes do início de cada rodada.</w:t>
      </w: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417B5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Parágrafo único. Não será permitido o uso de camiseta e shorts cuja cor básica seja branca ou laranja.</w:t>
      </w:r>
    </w:p>
    <w:p w:rsidR="00417B56" w:rsidRPr="00417B56" w:rsidRDefault="00417B56" w:rsidP="00417B5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7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4º</w:t>
      </w:r>
      <w:r w:rsidRPr="00417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- O aluno-atleta que não comparecer ao local da competição dentro do horário previsto para a disputa da partida será automaticamente eliminado.</w:t>
      </w: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417B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Art. 5º- </w:t>
      </w:r>
      <w:r w:rsidRPr="00417B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 alunos-atletas deverão estar de posse de suas raquetes com cobertura de borracha nos dois lados com cores distintas em cada lado, e onde apareça claramente o símbolo da ITTF.</w:t>
      </w: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7B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Art. 6º- </w:t>
      </w:r>
      <w:r w:rsidRPr="00417B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 competição será realizada com bolas de </w:t>
      </w:r>
      <w:proofErr w:type="gramStart"/>
      <w:r w:rsidRPr="00417B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40mm</w:t>
      </w:r>
      <w:proofErr w:type="gramEnd"/>
      <w:r w:rsidRPr="00417B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 cor branca ou laranja.</w:t>
      </w: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17B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Art. 7º- </w:t>
      </w:r>
      <w:r w:rsidRPr="00417B5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</w:t>
      </w:r>
      <w:r w:rsidRPr="00417B5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competição será realizada em dois torneios, um individual e outro por duplas, nos gêneros masculino e feminino, sendo cada equipe composta por </w:t>
      </w:r>
      <w:proofErr w:type="gramStart"/>
      <w:r w:rsidRPr="00417B56">
        <w:rPr>
          <w:rFonts w:ascii="Times New Roman" w:eastAsia="Calibri" w:hAnsi="Times New Roman" w:cs="Times New Roman"/>
          <w:sz w:val="24"/>
          <w:szCs w:val="24"/>
          <w:lang w:eastAsia="pt-BR"/>
        </w:rPr>
        <w:t>3</w:t>
      </w:r>
      <w:proofErr w:type="gramEnd"/>
      <w:r w:rsidRPr="00417B5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(três) alunos-atletas, somando-se os resultados de ambos os torneios, para apuração do CAMPEÃO GERAL, somando-se a pontuação obtida no torneio por duplas com a pontuação obtida por cada um de seus atletas no torneio individual, conforme descrito abaixo:</w:t>
      </w: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tbl>
      <w:tblPr>
        <w:tblStyle w:val="SombreamentoClaro3"/>
        <w:tblW w:w="4373" w:type="pct"/>
        <w:jc w:val="center"/>
        <w:tblInd w:w="-176" w:type="dxa"/>
        <w:tblLook w:val="0500" w:firstRow="0" w:lastRow="0" w:firstColumn="0" w:lastColumn="1" w:noHBand="0" w:noVBand="1"/>
      </w:tblPr>
      <w:tblGrid>
        <w:gridCol w:w="3189"/>
        <w:gridCol w:w="2296"/>
        <w:gridCol w:w="2142"/>
      </w:tblGrid>
      <w:tr w:rsidR="00417B56" w:rsidRPr="00417B56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tcW w:w="2091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B56">
              <w:rPr>
                <w:rFonts w:ascii="Times New Roman" w:hAnsi="Times New Roman"/>
                <w:sz w:val="24"/>
                <w:szCs w:val="24"/>
              </w:rPr>
              <w:t>COLOCAÇÃO</w:t>
            </w:r>
          </w:p>
        </w:tc>
        <w:tc>
          <w:tcPr>
            <w:tcW w:w="1505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B56">
              <w:rPr>
                <w:rFonts w:ascii="Times New Roman" w:hAnsi="Times New Roman"/>
                <w:bCs/>
                <w:sz w:val="24"/>
                <w:szCs w:val="24"/>
              </w:rPr>
              <w:t>POR DUPLAS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B56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</w:tc>
      </w:tr>
      <w:tr w:rsidR="00417B56" w:rsidRPr="00417B56" w:rsidTr="00552CCE">
        <w:trPr>
          <w:trHeight w:val="112"/>
          <w:jc w:val="center"/>
        </w:trPr>
        <w:tc>
          <w:tcPr>
            <w:tcW w:w="2091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B56">
              <w:rPr>
                <w:rFonts w:ascii="Times New Roman" w:hAnsi="Times New Roman"/>
                <w:sz w:val="24"/>
                <w:szCs w:val="24"/>
              </w:rPr>
              <w:t>1o. Lugar</w:t>
            </w:r>
          </w:p>
        </w:tc>
        <w:tc>
          <w:tcPr>
            <w:tcW w:w="1505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B56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417B56">
              <w:rPr>
                <w:rFonts w:ascii="Times New Roman" w:hAnsi="Times New Roman" w:cs="Arial"/>
                <w:color w:val="000000"/>
                <w:sz w:val="24"/>
                <w:szCs w:val="24"/>
              </w:rPr>
              <w:t>pontos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B56">
              <w:rPr>
                <w:rFonts w:ascii="Times New Roman" w:hAnsi="Times New Roman" w:cs="Arial"/>
                <w:color w:val="000000"/>
                <w:sz w:val="24"/>
                <w:szCs w:val="24"/>
              </w:rPr>
              <w:t>10 pontos</w:t>
            </w:r>
          </w:p>
        </w:tc>
      </w:tr>
      <w:tr w:rsidR="00417B56" w:rsidRPr="00417B56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  <w:jc w:val="center"/>
        </w:trPr>
        <w:tc>
          <w:tcPr>
            <w:tcW w:w="2091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B56">
              <w:rPr>
                <w:rFonts w:ascii="Times New Roman" w:hAnsi="Times New Roman" w:cs="Arial"/>
                <w:color w:val="000000"/>
                <w:sz w:val="24"/>
                <w:szCs w:val="24"/>
              </w:rPr>
              <w:t>2o. Lugar</w:t>
            </w:r>
          </w:p>
        </w:tc>
        <w:tc>
          <w:tcPr>
            <w:tcW w:w="1505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B56">
              <w:rPr>
                <w:rFonts w:ascii="Times New Roman" w:hAnsi="Times New Roman"/>
                <w:sz w:val="24"/>
                <w:szCs w:val="24"/>
              </w:rPr>
              <w:t>13 pontos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B56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417B56">
              <w:rPr>
                <w:rFonts w:ascii="Times New Roman" w:hAnsi="Times New Roman"/>
                <w:sz w:val="24"/>
                <w:szCs w:val="24"/>
              </w:rPr>
              <w:t xml:space="preserve"> pontos</w:t>
            </w:r>
          </w:p>
        </w:tc>
      </w:tr>
      <w:tr w:rsidR="00417B56" w:rsidRPr="00417B56" w:rsidTr="00552CCE">
        <w:trPr>
          <w:trHeight w:val="112"/>
          <w:jc w:val="center"/>
        </w:trPr>
        <w:tc>
          <w:tcPr>
            <w:tcW w:w="2091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B56">
              <w:rPr>
                <w:rFonts w:ascii="Times New Roman" w:hAnsi="Times New Roman"/>
                <w:sz w:val="24"/>
                <w:szCs w:val="24"/>
              </w:rPr>
              <w:t>3o. Lugar</w:t>
            </w:r>
          </w:p>
        </w:tc>
        <w:tc>
          <w:tcPr>
            <w:tcW w:w="1505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B56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417B56">
              <w:rPr>
                <w:rFonts w:ascii="Times New Roman" w:hAnsi="Times New Roman" w:cs="Arial"/>
                <w:color w:val="000000"/>
                <w:sz w:val="24"/>
                <w:szCs w:val="24"/>
              </w:rPr>
              <w:t>pontos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B56">
              <w:rPr>
                <w:rFonts w:ascii="Times New Roman" w:hAnsi="Times New Roman" w:cs="Arial"/>
                <w:color w:val="000000"/>
                <w:sz w:val="24"/>
                <w:szCs w:val="24"/>
              </w:rPr>
              <w:t>7</w:t>
            </w:r>
            <w:proofErr w:type="gramEnd"/>
            <w:r w:rsidRPr="00417B56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 pontos</w:t>
            </w:r>
          </w:p>
        </w:tc>
      </w:tr>
      <w:tr w:rsidR="00417B56" w:rsidRPr="00417B56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  <w:jc w:val="center"/>
        </w:trPr>
        <w:tc>
          <w:tcPr>
            <w:tcW w:w="2091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B56">
              <w:rPr>
                <w:rFonts w:ascii="Times New Roman" w:hAnsi="Times New Roman" w:cs="Arial"/>
                <w:color w:val="000000"/>
                <w:sz w:val="24"/>
                <w:szCs w:val="24"/>
              </w:rPr>
              <w:t>4o. Lugar</w:t>
            </w:r>
          </w:p>
        </w:tc>
        <w:tc>
          <w:tcPr>
            <w:tcW w:w="1505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B56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417B56">
              <w:rPr>
                <w:rFonts w:ascii="Times New Roman" w:hAnsi="Times New Roman"/>
                <w:sz w:val="24"/>
                <w:szCs w:val="24"/>
              </w:rPr>
              <w:t xml:space="preserve"> pontos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B5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417B56">
              <w:rPr>
                <w:rFonts w:ascii="Times New Roman" w:hAnsi="Times New Roman"/>
                <w:sz w:val="24"/>
                <w:szCs w:val="24"/>
              </w:rPr>
              <w:t xml:space="preserve"> pontos</w:t>
            </w:r>
          </w:p>
        </w:tc>
      </w:tr>
      <w:tr w:rsidR="00417B56" w:rsidRPr="00417B56" w:rsidTr="00552CCE">
        <w:trPr>
          <w:trHeight w:val="112"/>
          <w:jc w:val="center"/>
        </w:trPr>
        <w:tc>
          <w:tcPr>
            <w:tcW w:w="2091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B56">
              <w:rPr>
                <w:rFonts w:ascii="Times New Roman" w:hAnsi="Times New Roman"/>
                <w:sz w:val="24"/>
                <w:szCs w:val="24"/>
              </w:rPr>
              <w:t>5o. Lugar</w:t>
            </w:r>
          </w:p>
        </w:tc>
        <w:tc>
          <w:tcPr>
            <w:tcW w:w="1505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B5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417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B56">
              <w:rPr>
                <w:rFonts w:ascii="Times New Roman" w:hAnsi="Times New Roman" w:cs="Arial"/>
                <w:color w:val="000000"/>
                <w:sz w:val="24"/>
                <w:szCs w:val="24"/>
              </w:rPr>
              <w:t>pontos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B56">
              <w:rPr>
                <w:rFonts w:ascii="Times New Roman" w:hAnsi="Times New Roman" w:cs="Arial"/>
                <w:color w:val="000000"/>
                <w:sz w:val="24"/>
                <w:szCs w:val="24"/>
              </w:rPr>
              <w:t>5</w:t>
            </w:r>
            <w:proofErr w:type="gramEnd"/>
            <w:r w:rsidRPr="00417B56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 pontos</w:t>
            </w:r>
          </w:p>
        </w:tc>
      </w:tr>
      <w:tr w:rsidR="00417B56" w:rsidRPr="00417B56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  <w:jc w:val="center"/>
        </w:trPr>
        <w:tc>
          <w:tcPr>
            <w:tcW w:w="2091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B56">
              <w:rPr>
                <w:rFonts w:ascii="Times New Roman" w:hAnsi="Times New Roman" w:cs="Arial"/>
                <w:color w:val="000000"/>
                <w:sz w:val="24"/>
                <w:szCs w:val="24"/>
              </w:rPr>
              <w:t>6o. Lugar</w:t>
            </w:r>
          </w:p>
        </w:tc>
        <w:tc>
          <w:tcPr>
            <w:tcW w:w="1505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B56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417B56">
              <w:rPr>
                <w:rFonts w:ascii="Times New Roman" w:hAnsi="Times New Roman"/>
                <w:sz w:val="24"/>
                <w:szCs w:val="24"/>
              </w:rPr>
              <w:t xml:space="preserve"> pontos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B56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417B56">
              <w:rPr>
                <w:rFonts w:ascii="Times New Roman" w:hAnsi="Times New Roman"/>
                <w:sz w:val="24"/>
                <w:szCs w:val="24"/>
              </w:rPr>
              <w:t xml:space="preserve"> pontos</w:t>
            </w:r>
          </w:p>
        </w:tc>
      </w:tr>
      <w:tr w:rsidR="00417B56" w:rsidRPr="00417B56" w:rsidTr="00552CCE">
        <w:trPr>
          <w:trHeight w:val="112"/>
          <w:jc w:val="center"/>
        </w:trPr>
        <w:tc>
          <w:tcPr>
            <w:tcW w:w="2091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B56">
              <w:rPr>
                <w:rFonts w:ascii="Times New Roman" w:hAnsi="Times New Roman" w:cs="Arial"/>
                <w:color w:val="000000"/>
                <w:sz w:val="24"/>
                <w:szCs w:val="24"/>
              </w:rPr>
              <w:t>7o. Lugar</w:t>
            </w:r>
          </w:p>
        </w:tc>
        <w:tc>
          <w:tcPr>
            <w:tcW w:w="1505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B56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  <w:r w:rsidRPr="00417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B56">
              <w:rPr>
                <w:rFonts w:ascii="Times New Roman" w:hAnsi="Times New Roman" w:cs="Arial"/>
                <w:color w:val="000000"/>
                <w:sz w:val="24"/>
                <w:szCs w:val="24"/>
              </w:rPr>
              <w:t>pontos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B56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  <w:r w:rsidRPr="00417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B56">
              <w:rPr>
                <w:rFonts w:ascii="Times New Roman" w:hAnsi="Times New Roman" w:cs="Arial"/>
                <w:color w:val="000000"/>
                <w:sz w:val="24"/>
                <w:szCs w:val="24"/>
              </w:rPr>
              <w:t>pontos</w:t>
            </w:r>
          </w:p>
        </w:tc>
      </w:tr>
      <w:tr w:rsidR="00417B56" w:rsidRPr="00417B56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  <w:jc w:val="center"/>
        </w:trPr>
        <w:tc>
          <w:tcPr>
            <w:tcW w:w="2091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B56">
              <w:rPr>
                <w:rFonts w:ascii="Times New Roman" w:hAnsi="Times New Roman" w:cs="Arial"/>
                <w:color w:val="000000"/>
                <w:sz w:val="24"/>
                <w:szCs w:val="24"/>
              </w:rPr>
              <w:t>8o. Lugar</w:t>
            </w:r>
          </w:p>
        </w:tc>
        <w:tc>
          <w:tcPr>
            <w:tcW w:w="1505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B56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417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B56">
              <w:rPr>
                <w:rFonts w:ascii="Times New Roman" w:hAnsi="Times New Roman" w:cs="Arial"/>
                <w:color w:val="000000"/>
                <w:sz w:val="24"/>
                <w:szCs w:val="24"/>
              </w:rPr>
              <w:t>pontos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B56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417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B56">
              <w:rPr>
                <w:rFonts w:ascii="Times New Roman" w:hAnsi="Times New Roman" w:cs="Arial"/>
                <w:color w:val="000000"/>
                <w:sz w:val="24"/>
                <w:szCs w:val="24"/>
              </w:rPr>
              <w:t>pontos</w:t>
            </w:r>
          </w:p>
        </w:tc>
      </w:tr>
      <w:tr w:rsidR="00417B56" w:rsidRPr="00417B56" w:rsidTr="00552CCE">
        <w:trPr>
          <w:trHeight w:val="112"/>
          <w:jc w:val="center"/>
        </w:trPr>
        <w:tc>
          <w:tcPr>
            <w:tcW w:w="2091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B56">
              <w:rPr>
                <w:rFonts w:ascii="Times New Roman" w:hAnsi="Times New Roman" w:cs="Arial"/>
                <w:color w:val="000000"/>
                <w:sz w:val="24"/>
                <w:szCs w:val="24"/>
              </w:rPr>
              <w:t>9o. Lugar</w:t>
            </w:r>
          </w:p>
        </w:tc>
        <w:tc>
          <w:tcPr>
            <w:tcW w:w="1505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B5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417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B56">
              <w:rPr>
                <w:rFonts w:ascii="Times New Roman" w:hAnsi="Times New Roman" w:cs="Arial"/>
                <w:color w:val="000000"/>
                <w:sz w:val="24"/>
                <w:szCs w:val="24"/>
              </w:rPr>
              <w:t>ponto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417B56" w:rsidRPr="00417B56" w:rsidRDefault="00417B56" w:rsidP="00417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B5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417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B56">
              <w:rPr>
                <w:rFonts w:ascii="Times New Roman" w:hAnsi="Times New Roman" w:cs="Arial"/>
                <w:color w:val="000000"/>
                <w:sz w:val="24"/>
                <w:szCs w:val="24"/>
              </w:rPr>
              <w:t>ponto</w:t>
            </w:r>
          </w:p>
        </w:tc>
      </w:tr>
    </w:tbl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417B5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8º- </w:t>
      </w:r>
      <w:r w:rsidRPr="00417B5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A competição individual em cada gênero obedecerá ao sistema de disputas em grupo, sendo que a formação dos grupos da 1ª fase (classificatória) dar-se-á por sorteio, antes do início da competição, após a apresentação das credenciais dos alunos-atletas no horário estipulado através do boletim oficial.</w:t>
      </w: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417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§ 1º- Os a</w:t>
      </w:r>
      <w:r w:rsidRPr="00417B5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lunos-atletas de um mesmo </w:t>
      </w:r>
      <w:proofErr w:type="spellStart"/>
      <w:r w:rsidRPr="00417B5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Câmpus</w:t>
      </w:r>
      <w:proofErr w:type="spellEnd"/>
      <w:r w:rsidRPr="00417B5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não poderão ser incluídos num mesmo grupo na 1ª fase. Nestes casos eles serão dispostos automaticamente no grupo subsequente e nas demais fases seguirão conforme classificação em seu grupo.</w:t>
      </w: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417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§ 2º- Se classificarão para a fase seguinte apenas os 02 (dois) melhores colocados em cada grupo da 1ª fase.</w:t>
      </w: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B56">
        <w:rPr>
          <w:rFonts w:ascii="Times New Roman" w:eastAsia="Calibri" w:hAnsi="Times New Roman" w:cs="Times New Roman"/>
          <w:b/>
          <w:bCs/>
          <w:sz w:val="24"/>
          <w:szCs w:val="24"/>
        </w:rPr>
        <w:t>Art. 9º</w:t>
      </w:r>
      <w:r w:rsidRPr="00417B56">
        <w:rPr>
          <w:rFonts w:ascii="Times New Roman" w:eastAsia="Calibri" w:hAnsi="Times New Roman" w:cs="Times New Roman"/>
          <w:sz w:val="24"/>
          <w:szCs w:val="24"/>
        </w:rPr>
        <w:t>- As partidas serão disputadas em melhor de 03 (três) sets vencedores de 11 (onze) pontos, com 02 (dois) serviços consecutivos para cada jogador.</w:t>
      </w: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417B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Art. 10- </w:t>
      </w:r>
      <w:r w:rsidRPr="00417B5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Da forma de disputa.</w:t>
      </w: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7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1º- Na competição individual todos os alunos-atletas inscritos poderão </w:t>
      </w:r>
      <w:proofErr w:type="gramStart"/>
      <w:r w:rsidRPr="00417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participar,</w:t>
      </w:r>
      <w:proofErr w:type="gramEnd"/>
      <w:r w:rsidRPr="00417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devendo essa competição ter obrigatoriamente uma fase de classificação e uma fase eliminatória.</w:t>
      </w: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17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 2º- Na competição por duplas cada delegação deverá indicar quem competirá pela dupla em cada naipe (feminino/masculino).</w:t>
      </w: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7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3º- Em caso de coincidência de horário de jogos de </w:t>
      </w:r>
      <w:proofErr w:type="gramStart"/>
      <w:r w:rsidRPr="00417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417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(um ) aluno-atleta, terá preferência a competição por duplas, sendo remanejada sua partida da competição individual.</w:t>
      </w: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7B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Art. 11- </w:t>
      </w:r>
      <w:r w:rsidRPr="00417B5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</w:t>
      </w:r>
      <w:r w:rsidRPr="00417B56">
        <w:rPr>
          <w:rFonts w:ascii="Times New Roman" w:eastAsia="Calibri" w:hAnsi="Times New Roman" w:cs="Times New Roman"/>
          <w:color w:val="000000"/>
          <w:sz w:val="24"/>
          <w:szCs w:val="24"/>
        </w:rPr>
        <w:t>ara efeito de classificação nos grupos, serão obedecidos os seguintes critérios de pontuação</w:t>
      </w:r>
      <w:r w:rsidRPr="00417B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Style w:val="SombreamentoClaro3"/>
        <w:tblW w:w="4103" w:type="pct"/>
        <w:jc w:val="center"/>
        <w:tblLook w:val="04A0" w:firstRow="1" w:lastRow="0" w:firstColumn="1" w:lastColumn="0" w:noHBand="0" w:noVBand="1"/>
      </w:tblPr>
      <w:tblGrid>
        <w:gridCol w:w="3250"/>
        <w:gridCol w:w="3906"/>
      </w:tblGrid>
      <w:tr w:rsidR="00417B56" w:rsidRPr="00417B56" w:rsidTr="00552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417B56" w:rsidRPr="00417B56" w:rsidRDefault="00417B56" w:rsidP="00417B56">
            <w:pPr>
              <w:jc w:val="both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PONTUÇÃO</w:t>
            </w:r>
          </w:p>
        </w:tc>
      </w:tr>
      <w:tr w:rsidR="00417B56" w:rsidRPr="00417B56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  <w:vAlign w:val="center"/>
          </w:tcPr>
          <w:p w:rsidR="00417B56" w:rsidRPr="00417B56" w:rsidRDefault="00417B56" w:rsidP="00417B56">
            <w:pPr>
              <w:jc w:val="both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Por 2x0 sets;</w:t>
            </w:r>
          </w:p>
        </w:tc>
        <w:tc>
          <w:tcPr>
            <w:tcW w:w="2729" w:type="pct"/>
          </w:tcPr>
          <w:p w:rsidR="00417B56" w:rsidRPr="00417B56" w:rsidRDefault="00417B56" w:rsidP="00417B56">
            <w:pPr>
              <w:ind w:left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Vitória - 03 pontos</w:t>
            </w:r>
          </w:p>
          <w:p w:rsidR="00417B56" w:rsidRPr="00417B56" w:rsidRDefault="00417B56" w:rsidP="00417B56">
            <w:pPr>
              <w:ind w:left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Derrota </w:t>
            </w:r>
            <w:proofErr w:type="gramStart"/>
            <w:r w:rsidRPr="00417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proofErr w:type="gramEnd"/>
            <w:r w:rsidRPr="00417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pontos </w:t>
            </w:r>
          </w:p>
        </w:tc>
      </w:tr>
      <w:tr w:rsidR="00417B56" w:rsidRPr="00417B56" w:rsidTr="00552C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  <w:vAlign w:val="center"/>
          </w:tcPr>
          <w:p w:rsidR="00417B56" w:rsidRPr="00417B56" w:rsidRDefault="00417B56" w:rsidP="00417B56">
            <w:pPr>
              <w:jc w:val="both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Por 2x1 sets.</w:t>
            </w:r>
          </w:p>
          <w:p w:rsidR="00417B56" w:rsidRPr="00417B56" w:rsidRDefault="00417B56" w:rsidP="00417B56">
            <w:pPr>
              <w:jc w:val="both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9" w:type="pct"/>
          </w:tcPr>
          <w:p w:rsidR="00417B56" w:rsidRPr="00417B56" w:rsidRDefault="00417B56" w:rsidP="00417B56">
            <w:pPr>
              <w:ind w:left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Vitória - 02 pontos</w:t>
            </w:r>
          </w:p>
          <w:p w:rsidR="00417B56" w:rsidRPr="00417B56" w:rsidRDefault="00417B56" w:rsidP="00417B56">
            <w:pPr>
              <w:ind w:left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17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Derrota 01 ponto,</w:t>
            </w:r>
          </w:p>
        </w:tc>
      </w:tr>
      <w:tr w:rsidR="00417B56" w:rsidRPr="00417B56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  <w:vAlign w:val="center"/>
          </w:tcPr>
          <w:p w:rsidR="00417B56" w:rsidRPr="00417B56" w:rsidRDefault="00417B56" w:rsidP="00417B56">
            <w:pPr>
              <w:ind w:left="60"/>
              <w:jc w:val="both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17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WxO</w:t>
            </w:r>
            <w:proofErr w:type="spellEnd"/>
            <w:proofErr w:type="gramEnd"/>
          </w:p>
        </w:tc>
        <w:tc>
          <w:tcPr>
            <w:tcW w:w="2729" w:type="pct"/>
          </w:tcPr>
          <w:p w:rsidR="00417B56" w:rsidRPr="00417B56" w:rsidRDefault="00417B56" w:rsidP="00417B56">
            <w:pPr>
              <w:ind w:left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Jogador presente – 02 pontos</w:t>
            </w:r>
          </w:p>
          <w:p w:rsidR="00417B56" w:rsidRPr="00417B56" w:rsidRDefault="00417B56" w:rsidP="00417B56">
            <w:pPr>
              <w:ind w:left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17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Ausente - Eliminado</w:t>
            </w:r>
          </w:p>
        </w:tc>
      </w:tr>
    </w:tbl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7B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Art. 12- </w:t>
      </w:r>
      <w:r w:rsidRPr="00417B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Em caso de empate pelo número de pontos conquistados deverão ser observados os seguintes critérios desempates pela ordem:</w:t>
      </w: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7B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1º Confronto direto.</w:t>
      </w: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7B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2º Maior número de sets vencidos.</w:t>
      </w: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7B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3º Pontos </w:t>
      </w:r>
      <w:proofErr w:type="spellStart"/>
      <w:r w:rsidRPr="00417B56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average</w:t>
      </w:r>
      <w:proofErr w:type="spellEnd"/>
      <w:r w:rsidRPr="00417B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417B56" w:rsidRPr="00417B56" w:rsidRDefault="00417B56" w:rsidP="0041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7B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4º Sorteio.</w:t>
      </w:r>
    </w:p>
    <w:p w:rsidR="008B76EB" w:rsidRDefault="00417B56" w:rsidP="00417B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7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13</w:t>
      </w:r>
      <w:r w:rsidRPr="00417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Os casos omissos neste regulamento serão resolvidos pelo </w:t>
      </w:r>
      <w:r w:rsidRPr="00417B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coordenador </w:t>
      </w:r>
      <w:r w:rsidRPr="00417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da </w:t>
      </w:r>
      <w:r w:rsidRPr="00417B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modalidade.</w:t>
      </w:r>
    </w:p>
    <w:p w:rsidR="00942DC7" w:rsidRDefault="00942DC7" w:rsidP="00942D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417B56" w:rsidRDefault="00417B56" w:rsidP="00942D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417B56" w:rsidRPr="00417B56" w:rsidRDefault="00417B56" w:rsidP="00417B5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7B56">
        <w:rPr>
          <w:rFonts w:ascii="Times New Roman" w:eastAsia="Calibri" w:hAnsi="Times New Roman" w:cs="Times New Roman"/>
          <w:sz w:val="24"/>
          <w:szCs w:val="24"/>
        </w:rPr>
        <w:t>COMISSÃO ORGANIZADORA</w:t>
      </w:r>
    </w:p>
    <w:p w:rsidR="00417B56" w:rsidRPr="00030088" w:rsidRDefault="00417B56" w:rsidP="00417B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bookmarkStart w:id="0" w:name="_GoBack"/>
      <w:bookmarkEnd w:id="0"/>
    </w:p>
    <w:sectPr w:rsidR="00417B56" w:rsidRPr="0003008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AB" w:rsidRDefault="006A6AAB" w:rsidP="001644DB">
      <w:pPr>
        <w:spacing w:after="0" w:line="240" w:lineRule="auto"/>
      </w:pPr>
      <w:r>
        <w:separator/>
      </w:r>
    </w:p>
  </w:endnote>
  <w:endnote w:type="continuationSeparator" w:id="0">
    <w:p w:rsidR="006A6AAB" w:rsidRDefault="006A6AAB" w:rsidP="0016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8D" w:rsidRDefault="00B16D8D" w:rsidP="00B16D8D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</w:p>
  <w:p w:rsidR="00B16D8D" w:rsidRPr="00B16D8D" w:rsidRDefault="00B16D8D" w:rsidP="00B16D8D">
    <w:pPr>
      <w:spacing w:after="0" w:line="240" w:lineRule="auto"/>
      <w:jc w:val="center"/>
      <w:rPr>
        <w:rFonts w:ascii="Times New Roman" w:eastAsia="Calibri" w:hAnsi="Times New Roman" w:cs="Times New Roman"/>
        <w:sz w:val="18"/>
        <w:szCs w:val="20"/>
      </w:rPr>
    </w:pPr>
    <w:r w:rsidRPr="00B16D8D">
      <w:rPr>
        <w:rFonts w:ascii="Times New Roman" w:eastAsia="Calibri" w:hAnsi="Times New Roman" w:cs="Times New Roman"/>
        <w:sz w:val="18"/>
        <w:szCs w:val="20"/>
      </w:rPr>
      <w:t>IFRO – PROEX – CCEC</w:t>
    </w:r>
  </w:p>
  <w:p w:rsidR="00B16D8D" w:rsidRDefault="00B16D8D" w:rsidP="00B16D8D">
    <w:pPr>
      <w:spacing w:after="0" w:line="240" w:lineRule="auto"/>
      <w:ind w:right="-285"/>
      <w:rPr>
        <w:rFonts w:ascii="Times New Roman" w:eastAsia="Calibri" w:hAnsi="Times New Roman" w:cs="Times New Roman"/>
        <w:sz w:val="18"/>
        <w:szCs w:val="20"/>
      </w:rPr>
    </w:pPr>
  </w:p>
  <w:p w:rsidR="00B16D8D" w:rsidRPr="00B16D8D" w:rsidRDefault="00B16D8D" w:rsidP="00B16D8D">
    <w:pPr>
      <w:spacing w:after="0" w:line="240" w:lineRule="auto"/>
      <w:ind w:right="-285"/>
      <w:rPr>
        <w:rFonts w:ascii="Times New Roman" w:eastAsia="Calibri" w:hAnsi="Times New Roman" w:cs="Times New Roman"/>
        <w:sz w:val="18"/>
        <w:szCs w:val="20"/>
      </w:rPr>
    </w:pPr>
    <w:r w:rsidRPr="00B16D8D">
      <w:rPr>
        <w:rFonts w:ascii="Times New Roman" w:eastAsia="Calibri" w:hAnsi="Times New Roman" w:cs="Times New Roman"/>
        <w:sz w:val="18"/>
        <w:szCs w:val="20"/>
      </w:rPr>
      <w:t>Av. Sete de Setembro, n° 2090. Bairro Nossa Senhora das Graças – CEP: 76804-124 - Fone (69) 2182 – 9629/2182-9613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AB" w:rsidRDefault="006A6AAB" w:rsidP="001644DB">
      <w:pPr>
        <w:spacing w:after="0" w:line="240" w:lineRule="auto"/>
      </w:pPr>
      <w:r>
        <w:separator/>
      </w:r>
    </w:p>
  </w:footnote>
  <w:footnote w:type="continuationSeparator" w:id="0">
    <w:p w:rsidR="006A6AAB" w:rsidRDefault="006A6AAB" w:rsidP="0016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8D" w:rsidRDefault="00B16D8D">
    <w:pPr>
      <w:pStyle w:val="Cabealho"/>
    </w:pP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6978538F" wp14:editId="482A96F3">
          <wp:simplePos x="0" y="0"/>
          <wp:positionH relativeFrom="column">
            <wp:posOffset>-377190</wp:posOffset>
          </wp:positionH>
          <wp:positionV relativeFrom="paragraph">
            <wp:posOffset>-361315</wp:posOffset>
          </wp:positionV>
          <wp:extent cx="1629410" cy="796290"/>
          <wp:effectExtent l="0" t="0" r="8890" b="3810"/>
          <wp:wrapThrough wrapText="bothSides">
            <wp:wrapPolygon edited="0">
              <wp:start x="0" y="0"/>
              <wp:lineTo x="0" y="21187"/>
              <wp:lineTo x="21465" y="21187"/>
              <wp:lineTo x="21465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24EDC7BD" wp14:editId="511460DF">
          <wp:simplePos x="0" y="0"/>
          <wp:positionH relativeFrom="column">
            <wp:posOffset>2352675</wp:posOffset>
          </wp:positionH>
          <wp:positionV relativeFrom="paragraph">
            <wp:posOffset>-360680</wp:posOffset>
          </wp:positionV>
          <wp:extent cx="502285" cy="518160"/>
          <wp:effectExtent l="323850" t="285750" r="278765" b="281940"/>
          <wp:wrapNone/>
          <wp:docPr id="6" name="Imagem 90" descr="C:\Documents and Settings\Jackson\Desktop\logomarcas\Brasã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C:\Documents and Settings\Jackson\Desktop\logomarcas\Brasã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2B1307"/>
                      </a:clrFrom>
                      <a:clrTo>
                        <a:srgbClr val="2B1307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18160"/>
                  </a:xfrm>
                  <a:prstGeom prst="rect">
                    <a:avLst/>
                  </a:prstGeom>
                  <a:gradFill>
                    <a:gsLst>
                      <a:gs pos="0">
                        <a:srgbClr val="4F81BD">
                          <a:tint val="66000"/>
                          <a:satMod val="160000"/>
                        </a:srgbClr>
                      </a:gs>
                      <a:gs pos="50000">
                        <a:srgbClr val="4F81BD">
                          <a:tint val="44500"/>
                          <a:satMod val="160000"/>
                        </a:srgbClr>
                      </a:gs>
                      <a:gs pos="100000">
                        <a:srgbClr val="4F81BD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635000" dir="5400000" algn="ctr" rotWithShape="0">
                      <a:srgbClr val="000000">
                        <a:alpha val="5882"/>
                      </a:srgbClr>
                    </a:outerShdw>
                  </a:effectLst>
                </pic:spPr>
              </pic:pic>
            </a:graphicData>
          </a:graphic>
        </wp:anchor>
      </w:drawing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MINISTÉRIO DA EDUCAÇÃO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SECRETARIA DE EDUCAÇÃO PROFISSIONAL E TECNOLÓGICA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 xml:space="preserve">INSTITUTO FEDERAL DE EDUCAÇÃO, CIÊNCIA E TECNOLOGIA DE </w:t>
    </w:r>
    <w:proofErr w:type="gramStart"/>
    <w:r w:rsidRPr="00B16D8D">
      <w:rPr>
        <w:rFonts w:ascii="Times New Roman" w:eastAsia="Calibri" w:hAnsi="Times New Roman" w:cs="Times New Roman"/>
        <w:sz w:val="16"/>
        <w:szCs w:val="16"/>
      </w:rPr>
      <w:t>RONDÔNIA</w:t>
    </w:r>
    <w:proofErr w:type="gramEnd"/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PRÓ-REITORIA DE EXTENSÃO</w:t>
    </w:r>
  </w:p>
  <w:p w:rsid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 xml:space="preserve">COORDENAÇÃO DE CULTURA, ESPORTE E </w:t>
    </w:r>
    <w:proofErr w:type="gramStart"/>
    <w:r w:rsidRPr="00B16D8D">
      <w:rPr>
        <w:rFonts w:ascii="Times New Roman" w:eastAsia="Calibri" w:hAnsi="Times New Roman" w:cs="Times New Roman"/>
        <w:sz w:val="16"/>
        <w:szCs w:val="16"/>
      </w:rPr>
      <w:t>CIDADANIA</w:t>
    </w:r>
    <w:proofErr w:type="gramEnd"/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52BDE"/>
    <w:multiLevelType w:val="hybridMultilevel"/>
    <w:tmpl w:val="39C222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A7B00"/>
    <w:multiLevelType w:val="hybridMultilevel"/>
    <w:tmpl w:val="C4F8DD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758DC"/>
    <w:multiLevelType w:val="hybridMultilevel"/>
    <w:tmpl w:val="712C0B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31B2B"/>
    <w:multiLevelType w:val="hybridMultilevel"/>
    <w:tmpl w:val="CC78D6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DB"/>
    <w:rsid w:val="001644DB"/>
    <w:rsid w:val="001A1627"/>
    <w:rsid w:val="00255531"/>
    <w:rsid w:val="003D731B"/>
    <w:rsid w:val="00417B56"/>
    <w:rsid w:val="005A5142"/>
    <w:rsid w:val="006A6AAB"/>
    <w:rsid w:val="007A2856"/>
    <w:rsid w:val="008B76EB"/>
    <w:rsid w:val="00942DC7"/>
    <w:rsid w:val="0098423A"/>
    <w:rsid w:val="009E42AA"/>
    <w:rsid w:val="00A20C38"/>
    <w:rsid w:val="00A73934"/>
    <w:rsid w:val="00B1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DB"/>
  </w:style>
  <w:style w:type="paragraph" w:styleId="Rodap">
    <w:name w:val="footer"/>
    <w:basedOn w:val="Normal"/>
    <w:link w:val="Rodap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DB"/>
  </w:style>
  <w:style w:type="paragraph" w:styleId="SemEspaamento">
    <w:name w:val="No Spacing"/>
    <w:uiPriority w:val="1"/>
    <w:qFormat/>
    <w:rsid w:val="00B16D8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5531"/>
    <w:rPr>
      <w:sz w:val="16"/>
      <w:szCs w:val="16"/>
    </w:rPr>
  </w:style>
  <w:style w:type="table" w:styleId="SombreamentoClaro">
    <w:name w:val="Light Shading"/>
    <w:basedOn w:val="Tabelanormal"/>
    <w:uiPriority w:val="60"/>
    <w:rsid w:val="009E42AA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1">
    <w:name w:val="Sombreamento Claro1"/>
    <w:basedOn w:val="Tabelanormal"/>
    <w:next w:val="SombreamentoClaro"/>
    <w:uiPriority w:val="60"/>
    <w:rsid w:val="00942DC7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1">
    <w:name w:val="Medium List 1"/>
    <w:basedOn w:val="Tabelanormal"/>
    <w:uiPriority w:val="65"/>
    <w:rsid w:val="00942D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SombreamentoClaro2">
    <w:name w:val="Sombreamento Claro2"/>
    <w:basedOn w:val="Tabelanormal"/>
    <w:next w:val="SombreamentoClaro"/>
    <w:uiPriority w:val="60"/>
    <w:rsid w:val="00A20C38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Mdia11">
    <w:name w:val="Lista Média 11"/>
    <w:basedOn w:val="Tabelanormal"/>
    <w:next w:val="ListaMdia1"/>
    <w:uiPriority w:val="65"/>
    <w:rsid w:val="008B7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SombreamentoClaro3">
    <w:name w:val="Sombreamento Claro3"/>
    <w:basedOn w:val="Tabelanormal"/>
    <w:next w:val="SombreamentoClaro"/>
    <w:uiPriority w:val="60"/>
    <w:rsid w:val="00417B56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DB"/>
  </w:style>
  <w:style w:type="paragraph" w:styleId="Rodap">
    <w:name w:val="footer"/>
    <w:basedOn w:val="Normal"/>
    <w:link w:val="Rodap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DB"/>
  </w:style>
  <w:style w:type="paragraph" w:styleId="SemEspaamento">
    <w:name w:val="No Spacing"/>
    <w:uiPriority w:val="1"/>
    <w:qFormat/>
    <w:rsid w:val="00B16D8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5531"/>
    <w:rPr>
      <w:sz w:val="16"/>
      <w:szCs w:val="16"/>
    </w:rPr>
  </w:style>
  <w:style w:type="table" w:styleId="SombreamentoClaro">
    <w:name w:val="Light Shading"/>
    <w:basedOn w:val="Tabelanormal"/>
    <w:uiPriority w:val="60"/>
    <w:rsid w:val="009E42AA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1">
    <w:name w:val="Sombreamento Claro1"/>
    <w:basedOn w:val="Tabelanormal"/>
    <w:next w:val="SombreamentoClaro"/>
    <w:uiPriority w:val="60"/>
    <w:rsid w:val="00942DC7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1">
    <w:name w:val="Medium List 1"/>
    <w:basedOn w:val="Tabelanormal"/>
    <w:uiPriority w:val="65"/>
    <w:rsid w:val="00942D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SombreamentoClaro2">
    <w:name w:val="Sombreamento Claro2"/>
    <w:basedOn w:val="Tabelanormal"/>
    <w:next w:val="SombreamentoClaro"/>
    <w:uiPriority w:val="60"/>
    <w:rsid w:val="00A20C38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Mdia11">
    <w:name w:val="Lista Média 11"/>
    <w:basedOn w:val="Tabelanormal"/>
    <w:next w:val="ListaMdia1"/>
    <w:uiPriority w:val="65"/>
    <w:rsid w:val="008B7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SombreamentoClaro3">
    <w:name w:val="Sombreamento Claro3"/>
    <w:basedOn w:val="Tabelanormal"/>
    <w:next w:val="SombreamentoClaro"/>
    <w:uiPriority w:val="60"/>
    <w:rsid w:val="00417B56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5ED38-EAA7-450A-86E1-7BAC6CD3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Vandeman de Jesus Torres</dc:creator>
  <cp:lastModifiedBy>Jorge Vandeman de Jesus Torres</cp:lastModifiedBy>
  <cp:revision>2</cp:revision>
  <dcterms:created xsi:type="dcterms:W3CDTF">2017-05-04T16:16:00Z</dcterms:created>
  <dcterms:modified xsi:type="dcterms:W3CDTF">2017-05-04T16:16:00Z</dcterms:modified>
</cp:coreProperties>
</file>