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1D8E8" w14:textId="77777777" w:rsidR="00E65157" w:rsidRDefault="00E65157" w:rsidP="00E65157">
      <w:pPr>
        <w:ind w:right="-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VII</w:t>
      </w:r>
    </w:p>
    <w:p w14:paraId="6EB6C297" w14:textId="77777777" w:rsidR="00E65157" w:rsidRDefault="00E65157" w:rsidP="00E65157">
      <w:pPr>
        <w:ind w:right="-7"/>
        <w:rPr>
          <w:b/>
          <w:sz w:val="26"/>
          <w:szCs w:val="26"/>
        </w:rPr>
      </w:pPr>
    </w:p>
    <w:p w14:paraId="74540058" w14:textId="77777777" w:rsidR="00E65157" w:rsidRDefault="00E65157" w:rsidP="00E65157">
      <w:pPr>
        <w:spacing w:before="2"/>
        <w:ind w:right="-7"/>
        <w:rPr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2873FE40" wp14:editId="04EDA808">
                <wp:simplePos x="0" y="0"/>
                <wp:positionH relativeFrom="margin">
                  <wp:posOffset>-38099</wp:posOffset>
                </wp:positionH>
                <wp:positionV relativeFrom="paragraph">
                  <wp:posOffset>165100</wp:posOffset>
                </wp:positionV>
                <wp:extent cx="5883910" cy="223520"/>
                <wp:effectExtent l="0" t="0" r="0" b="0"/>
                <wp:wrapTopAndBottom distT="0" dist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223520"/>
                          <a:chOff x="2404045" y="3668240"/>
                          <a:chExt cx="5883910" cy="223520"/>
                        </a:xfrm>
                      </wpg:grpSpPr>
                      <wpg:grpSp>
                        <wpg:cNvPr id="92" name="Grupo 92"/>
                        <wpg:cNvGrpSpPr/>
                        <wpg:grpSpPr>
                          <a:xfrm>
                            <a:off x="2404045" y="3668240"/>
                            <a:ext cx="5883910" cy="223520"/>
                            <a:chOff x="2404045" y="3668240"/>
                            <a:chExt cx="5883910" cy="222250"/>
                          </a:xfrm>
                        </wpg:grpSpPr>
                        <wps:wsp>
                          <wps:cNvPr id="93" name="Retângulo 93"/>
                          <wps:cNvSpPr/>
                          <wps:spPr>
                            <a:xfrm>
                              <a:off x="2404045" y="3668240"/>
                              <a:ext cx="5883900" cy="22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E2973" w14:textId="77777777" w:rsidR="00E65157" w:rsidRDefault="00E65157" w:rsidP="00E6515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94" name="Grupo 94"/>
                          <wpg:cNvGrpSpPr/>
                          <wpg:grpSpPr>
                            <a:xfrm>
                              <a:off x="2404045" y="3668240"/>
                              <a:ext cx="5883910" cy="222250"/>
                              <a:chOff x="1612" y="277"/>
                              <a:chExt cx="9266" cy="350"/>
                            </a:xfrm>
                          </wpg:grpSpPr>
                          <wps:wsp>
                            <wps:cNvPr id="95" name="Retângulo 95"/>
                            <wps:cNvSpPr/>
                            <wps:spPr>
                              <a:xfrm>
                                <a:off x="1612" y="277"/>
                                <a:ext cx="9250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8912F8" w14:textId="77777777" w:rsidR="00E65157" w:rsidRDefault="00E65157" w:rsidP="00E651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96" name="Conector de seta reta 96"/>
                            <wps:cNvCnPr/>
                            <wps:spPr>
                              <a:xfrm>
                                <a:off x="1626" y="621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7" name="Conector de seta reta 97"/>
                            <wps:cNvCnPr/>
                            <wps:spPr>
                              <a:xfrm>
                                <a:off x="10870" y="291"/>
                                <a:ext cx="0" cy="3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8" name="Conector de seta reta 98"/>
                            <wps:cNvCnPr/>
                            <wps:spPr>
                              <a:xfrm>
                                <a:off x="1617" y="277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9" name="Conector de seta reta 99"/>
                            <wps:cNvCnPr/>
                            <wps:spPr>
                              <a:xfrm>
                                <a:off x="10859" y="277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0" name="Conector de seta reta 100"/>
                            <wps:cNvCnPr/>
                            <wps:spPr>
                              <a:xfrm>
                                <a:off x="1612" y="282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1" name="Conector de seta reta 101"/>
                            <wps:cNvCnPr/>
                            <wps:spPr>
                              <a:xfrm>
                                <a:off x="1612" y="610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2" name="Retângulo 102"/>
                            <wps:cNvSpPr/>
                            <wps:spPr>
                              <a:xfrm>
                                <a:off x="1622" y="286"/>
                                <a:ext cx="9232" cy="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A98709" w14:textId="77777777" w:rsidR="00E65157" w:rsidRDefault="00E65157" w:rsidP="00E65157">
                                  <w:pPr>
                                    <w:spacing w:before="17"/>
                                    <w:ind w:left="2717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FORMULÁRIO PARA DENÚNCIA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10" o:spid="_x0000_s1026" style="position:absolute;margin-left:-3pt;margin-top:13pt;width:463.3pt;height:17.6pt;z-index:-251657216;mso-wrap-distance-left:0;mso-wrap-distance-right:0;mso-position-horizontal-relative:margin" coordorigin="24040,36682" coordsize="58839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">
                <v:group id="Grupo 92" o:spid="_x0000_s1027" style="position:absolute;left:24040;top:36682;width:58839;height:2235" coordorigin="24040,36682" coordsize="58839,2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rect id="Retângulo 93" o:spid="_x0000_s1028" style="position:absolute;left:24040;top:36682;width:58839;height:22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Qj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oa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Qjs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79FE2973" w14:textId="77777777" w:rsidR="00E65157" w:rsidRDefault="00E65157" w:rsidP="00E6515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94" o:spid="_x0000_s1029" style="position:absolute;left:24040;top:36682;width:58839;height:2222" coordorigin="1612,277" coordsize="926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rect id="Retângulo 95" o:spid="_x0000_s1030" style="position:absolute;left:1612;top:277;width:925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YcMA&#10;AADbAAAADwAAAGRycy9kb3ducmV2LnhtbESPwW7CMBBE70j8g7VI3IrTCBAEDIIKJNoThH7ANl7i&#10;qPE6jQ2Ev68rVeI4mpk3muW6s7W4UesrxwpeRwkI4sLpiksFn+f9ywyED8gaa8ek4EEe1qt+b4mZ&#10;dnc+0S0PpYgQ9hkqMCE0mZS+MGTRj1xDHL2Lay2GKNtS6hbvEW5rmSbJVFqsOC4YbOjNUPGdX62C&#10;49hRukv9Ni/t3HRf54/3H5wqNRx0mwWIQF14hv/bB61gPoG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YcMAAADbAAAADwAAAAAAAAAAAAAAAACYAgAAZHJzL2Rv&#10;d25yZXYueG1sUEsFBgAAAAAEAAQA9QAAAIgDAAAAAA==&#10;" filled="f" stroked="f">
                      <v:textbox inset="2.53958mm,2.53958mm,2.53958mm,2.53958mm">
                        <w:txbxContent>
                          <w:p w14:paraId="268912F8" w14:textId="77777777" w:rsidR="00E65157" w:rsidRDefault="00E65157" w:rsidP="00E651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96" o:spid="_x0000_s1031" type="#_x0000_t32" style="position:absolute;left:1626;top:621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H+/sQAAADbAAAADwAAAGRycy9kb3ducmV2LnhtbESPT2vCQBTE74LfYXmCN93YQrBpNqFa&#10;AlLxoG3p9ZF9+UOzb0N2G9Nv7xYKHoeZ+Q2T5pPpxEiDay0r2KwjEMSl1S3XCj7ei9UWhPPIGjvL&#10;pOCXHOTZfJZiou2VzzRefC0ChF2CChrv+0RKVzZk0K1tTxy8yg4GfZBDLfWA1wA3nXyIolgabDks&#10;NNjTvqHy+/JjFBwf28p92sLsXvf8Np2KcfsVS6WWi+nlGYSnyd/D/+2DVvAUw9+X8ANk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If7+xAAAANsAAAAPAAAAAAAAAAAA&#10;AAAAAKECAABkcnMvZG93bnJldi54bWxQSwUGAAAAAAQABAD5AAAAkgMAAAAA&#10;" strokeweight=".28194mm">
                      <v:stroke startarrowwidth="narrow" startarrowlength="short" endarrowwidth="narrow" endarrowlength="short"/>
                    </v:shape>
                    <v:shape id="Conector de seta reta 97" o:spid="_x0000_s1032" type="#_x0000_t32" style="position:absolute;left:10870;top:291;width:0;height:3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1bZcMAAADbAAAADwAAAGRycy9kb3ducmV2LnhtbESPT4vCMBTE74LfITxhb5rqgqvVKLtK&#10;QVw8+A+vj+bZFpuX0sTa/fYbQfA4zMxvmPmyNaVoqHaFZQXDQQSCOLW64EzB6Zj0JyCcR9ZYWiYF&#10;f+Rgueh25hhr++A9NQefiQBhF6OC3PsqltKlORl0A1sRB+9qa4M+yDqTusZHgJtSjqJoLA0WHBZy&#10;rGiVU3o73I2C38/i6s42MT/rFW/bXdJMLmOp1Eev/Z6B8NT6d/jV3mgF0y94fg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tW2XDAAAA2wAAAA8AAAAAAAAAAAAA&#10;AAAAoQIAAGRycy9kb3ducmV2LnhtbFBLBQYAAAAABAAEAPkAAACRAwAAAAA=&#10;" strokeweight=".28194mm">
                      <v:stroke startarrowwidth="narrow" startarrowlength="short" endarrowwidth="narrow" endarrowlength="short"/>
                    </v:shape>
                    <v:shape id="Conector de seta reta 98" o:spid="_x0000_s1033" type="#_x0000_t32" style="position:absolute;left:1617;top:277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2fY7wAAADbAAAADwAAAGRycy9kb3ducmV2LnhtbERPyQrCMBC9C/5DGMGbpq5oNYqIilcX&#10;FG9DM7bFZlKaqPXvzUHw+Hj7fFmbQryocrllBb1uBII4sTrnVMH5tO1MQDiPrLGwTAo+5GC5aDbm&#10;GGv75gO9jj4VIYRdjAoy78tYSpdkZNB1bUkcuLutDPoAq1TqCt8h3BSyH0VjaTDn0JBhSeuMksfx&#10;aRQMNpfDrrgauU9tzmanR8P76aZUu1WvZiA81f4v/rn3WsE0jA1fw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72fY7wAAADbAAAADwAAAAAAAAAAAAAAAAChAgAA&#10;ZHJzL2Rvd25yZXYueG1sUEsFBgAAAAAEAAQA+QAAAIoDAAAAAA==&#10;">
                      <v:stroke startarrowwidth="narrow" startarrowlength="short" endarrowwidth="narrow" endarrowlength="short"/>
                    </v:shape>
                    <v:shape id="Conector de seta reta 99" o:spid="_x0000_s1034" type="#_x0000_t32" style="position:absolute;left:10859;top:277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6+MMAAADbAAAADwAAAGRycy9kb3ducmV2LnhtbESPW2vCQBSE3wv+h+UIfasbLy0aXYOI&#10;DXn1guLbIXtMgtmzIbua+O+7hUIfh5n5hlklvanFk1pXWVYwHkUgiHOrKy4UnI7fH3MQziNrrC2T&#10;ghc5SNaDtxXG2na8p+fBFyJA2MWooPS+iaV0eUkG3cg2xMG72dagD7ItpG6xC3BTy0kUfUmDFYeF&#10;EhvalpTfDw+jYLo779P6YmRW2IpNqj9nt+NVqfdhv1mC8NT7//BfO9MKFgv4/R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OvjDAAAA2wAAAA8AAAAAAAAAAAAA&#10;AAAAoQIAAGRycy9kb3ducmV2LnhtbFBLBQYAAAAABAAEAPkAAACRAwAAAAA=&#10;">
                      <v:stroke startarrowwidth="narrow" startarrowlength="short" endarrowwidth="narrow" endarrowlength="short"/>
                    </v:shape>
                    <v:shape id="Conector de seta reta 100" o:spid="_x0000_s1035" type="#_x0000_t32" style="position:absolute;left:1612;top:282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W328QAAADcAAAADwAAAGRycy9kb3ducmV2LnhtbESPQWvCQBCF7wX/wzKCt7ppbUVS1yBS&#10;JdeoKL0N2TEJzc6G7GrSf985FHqb4b1575t1NrpWPagPjWcDL/MEFHHpbcOVgfNp/7wCFSKyxdYz&#10;GfihANlm8rTG1PqBC3ocY6UkhEOKBuoYu1TrUNbkMMx9RyzazfcOo6x9pW2Pg4S7Vr8myVI7bFga&#10;auxoV1P5fbw7A4vPS3For07nlW/YHez72+30ZcxsOm4/QEUa47/57zq3gp8IvjwjE+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NbfbxAAAANwAAAAPAAAAAAAAAAAA&#10;AAAAAKECAABkcnMvZG93bnJldi54bWxQSwUGAAAAAAQABAD5AAAAkgMAAAAA&#10;">
                      <v:stroke startarrowwidth="narrow" startarrowlength="short" endarrowwidth="narrow" endarrowlength="short"/>
                    </v:shape>
                    <v:shape id="Conector de seta reta 101" o:spid="_x0000_s1036" type="#_x0000_t32" style="position:absolute;left:1612;top:610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kSQL0AAADcAAAADwAAAGRycy9kb3ducmV2LnhtbERPyQrCMBC9C/5DGMGbpq5INYqIilcX&#10;FG9DM7bFZlKaqPXvjSB4m8dbZ7aoTSGeVLncsoJeNwJBnFidc6rgdNx0JiCcR9ZYWCYFb3KwmDcb&#10;M4y1ffGengefihDCLkYFmfdlLKVLMjLourYkDtzNVgZ9gFUqdYWvEG4K2Y+isTSYc2jIsKRVRsn9&#10;8DAKBuvzfltcjNylNmez1aPh7XhVqt2ql1MQnmr/F//cOx3mRz34PhMukPM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5EkC9AAAA3AAAAA8AAAAAAAAAAAAAAAAAoQIA&#10;AGRycy9kb3ducmV2LnhtbFBLBQYAAAAABAAEAPkAAACLAwAAAAA=&#10;">
                      <v:stroke startarrowwidth="narrow" startarrowlength="short" endarrowwidth="narrow" endarrowlength="short"/>
                    </v:shape>
                    <v:rect id="Retângulo 102" o:spid="_x0000_s1037" style="position:absolute;left:1622;top:286;width:9232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<v:textbox inset="0,0,0,0">
                        <w:txbxContent>
                          <w:p w14:paraId="73A98709" w14:textId="77777777" w:rsidR="00E65157" w:rsidRDefault="00E65157" w:rsidP="00E65157">
                            <w:pPr>
                              <w:spacing w:before="17"/>
                              <w:ind w:left="271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 PARA DENÚNCIA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 anchorx="margin"/>
              </v:group>
            </w:pict>
          </mc:Fallback>
        </mc:AlternateContent>
      </w:r>
    </w:p>
    <w:p w14:paraId="559E1E30" w14:textId="77777777" w:rsidR="00E65157" w:rsidRDefault="00E65157" w:rsidP="00E65157">
      <w:pPr>
        <w:ind w:right="-7"/>
        <w:rPr>
          <w:b/>
          <w:sz w:val="20"/>
          <w:szCs w:val="20"/>
        </w:rPr>
      </w:pPr>
    </w:p>
    <w:p w14:paraId="2DF8F8C5" w14:textId="77777777" w:rsidR="00E65157" w:rsidRDefault="00E65157" w:rsidP="00E65157">
      <w:pPr>
        <w:spacing w:before="4"/>
        <w:ind w:right="-7"/>
        <w:rPr>
          <w:b/>
          <w:sz w:val="29"/>
          <w:szCs w:val="29"/>
        </w:rPr>
      </w:pPr>
    </w:p>
    <w:p w14:paraId="436C7588" w14:textId="77777777" w:rsidR="00E65157" w:rsidRDefault="00E65157" w:rsidP="00E65157">
      <w:pPr>
        <w:spacing w:before="92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IDENTIFICAÇÃO:</w:t>
      </w:r>
    </w:p>
    <w:p w14:paraId="32E5C5B0" w14:textId="77777777" w:rsidR="00E65157" w:rsidRDefault="00E65157" w:rsidP="00E65157">
      <w:pPr>
        <w:ind w:right="-7"/>
        <w:rPr>
          <w:b/>
          <w:sz w:val="26"/>
          <w:szCs w:val="26"/>
        </w:rPr>
      </w:pPr>
    </w:p>
    <w:p w14:paraId="33DDBE44" w14:textId="77777777" w:rsidR="00E65157" w:rsidRDefault="00E65157" w:rsidP="00E65157">
      <w:pPr>
        <w:spacing w:before="11"/>
        <w:ind w:right="-7"/>
        <w:rPr>
          <w:b/>
          <w:sz w:val="21"/>
          <w:szCs w:val="21"/>
        </w:rPr>
      </w:pPr>
    </w:p>
    <w:p w14:paraId="5CD8FB90" w14:textId="77777777" w:rsidR="00E65157" w:rsidRDefault="00E65157" w:rsidP="00E65157">
      <w:pPr>
        <w:tabs>
          <w:tab w:val="left" w:pos="8813"/>
        </w:tabs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Nome: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379A62" w14:textId="77777777" w:rsidR="00E65157" w:rsidRDefault="00E65157" w:rsidP="00E65157">
      <w:pPr>
        <w:tabs>
          <w:tab w:val="left" w:pos="5667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Matrícula SIAPE: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F2A579F" w14:textId="77777777" w:rsidR="00E65157" w:rsidRDefault="00E65157" w:rsidP="00E65157">
      <w:pPr>
        <w:tabs>
          <w:tab w:val="left" w:pos="5629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706D8A" w14:textId="77777777" w:rsidR="00E65157" w:rsidRDefault="00E65157" w:rsidP="00E65157">
      <w:pPr>
        <w:tabs>
          <w:tab w:val="left" w:pos="3827"/>
          <w:tab w:val="left" w:pos="5827"/>
          <w:tab w:val="left" w:pos="7078"/>
          <w:tab w:val="left" w:pos="9145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Telefones: Residencial: (</w:t>
      </w:r>
      <w:r>
        <w:rPr>
          <w:sz w:val="24"/>
          <w:szCs w:val="24"/>
        </w:rPr>
        <w:tab/>
        <w:t>)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Celular: (</w:t>
      </w:r>
      <w:r>
        <w:rPr>
          <w:sz w:val="24"/>
          <w:szCs w:val="24"/>
        </w:rPr>
        <w:tab/>
        <w:t>)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272DDC" w14:textId="77777777" w:rsidR="00E65157" w:rsidRDefault="00E65157" w:rsidP="00E65157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14172BE3" w14:textId="77777777" w:rsidR="00E65157" w:rsidRDefault="00E65157" w:rsidP="00E65157">
      <w:pPr>
        <w:spacing w:before="9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C53F906" wp14:editId="2C8524E9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5640070" cy="2901950"/>
                <wp:effectExtent l="0" t="0" r="0" b="0"/>
                <wp:wrapTopAndBottom distT="0" dist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5490" y="2338550"/>
                          <a:ext cx="5621020" cy="2882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AE6765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Objeto da Denúncia: </w:t>
                            </w:r>
                          </w:p>
                          <w:p w14:paraId="42C16296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0FEFE69E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016EF1E0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Fundamentação:</w:t>
                            </w:r>
                          </w:p>
                          <w:p w14:paraId="1841D3E0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306A0661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6E837996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44DC567B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  <w:p w14:paraId="53EE8CD1" w14:textId="77777777" w:rsidR="00E65157" w:rsidRDefault="00E65157" w:rsidP="00E65157">
                            <w:pPr>
                              <w:spacing w:line="720" w:lineRule="auto"/>
                              <w:ind w:left="103" w:right="3891" w:firstLine="20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ângulo 3" o:spid="_x0000_s1038" style="position:absolute;margin-left:0;margin-top:15pt;width:444.1pt;height:228.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" filled="f">
                <v:stroke startarrowwidth="narrow" startarrowlength="short" endarrowwidth="narrow" endarrowlength="short"/>
                <v:textbox inset="0,0,0,0">
                  <w:txbxContent>
                    <w:p w14:paraId="49AE6765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Objeto da Denúncia: </w:t>
                      </w:r>
                    </w:p>
                    <w:p w14:paraId="42C16296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0FEFE69E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016EF1E0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Fundamentação:</w:t>
                      </w:r>
                    </w:p>
                    <w:p w14:paraId="1841D3E0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306A0661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6E837996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44DC567B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  <w:p w14:paraId="53EE8CD1" w14:textId="77777777" w:rsidR="00E65157" w:rsidRDefault="00E65157" w:rsidP="00E65157">
                      <w:pPr>
                        <w:spacing w:line="720" w:lineRule="auto"/>
                        <w:ind w:left="103" w:right="3891" w:firstLine="206"/>
                        <w:textDirection w:val="btL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7FB6A92" w14:textId="77777777" w:rsidR="00E65157" w:rsidRDefault="00E65157" w:rsidP="00E65157">
      <w:pPr>
        <w:spacing w:before="3"/>
        <w:ind w:right="-7"/>
        <w:rPr>
          <w:rFonts w:ascii="Times New Roman" w:eastAsia="Times New Roman" w:hAnsi="Times New Roman" w:cs="Times New Roman"/>
          <w:sz w:val="25"/>
          <w:szCs w:val="25"/>
        </w:rPr>
      </w:pPr>
    </w:p>
    <w:p w14:paraId="63344B56" w14:textId="77777777" w:rsidR="00E65157" w:rsidRDefault="00E65157" w:rsidP="00E65157">
      <w:pPr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683B1C73" w14:textId="77777777" w:rsidR="00E65157" w:rsidRDefault="00E65157" w:rsidP="00E65157">
      <w:pPr>
        <w:ind w:right="-7"/>
        <w:rPr>
          <w:sz w:val="26"/>
          <w:szCs w:val="26"/>
        </w:rPr>
      </w:pPr>
    </w:p>
    <w:p w14:paraId="3EBF4B6F" w14:textId="77777777" w:rsidR="00E65157" w:rsidRDefault="00E65157" w:rsidP="00E65157">
      <w:pPr>
        <w:ind w:right="-7"/>
        <w:rPr>
          <w:sz w:val="26"/>
          <w:szCs w:val="26"/>
        </w:rPr>
      </w:pPr>
    </w:p>
    <w:p w14:paraId="4BBDAB21" w14:textId="77777777" w:rsidR="00E65157" w:rsidRDefault="00E65157" w:rsidP="00E65157">
      <w:pPr>
        <w:spacing w:before="11"/>
        <w:ind w:right="-7"/>
        <w:rPr>
          <w:sz w:val="31"/>
          <w:szCs w:val="31"/>
        </w:rPr>
      </w:pPr>
    </w:p>
    <w:p w14:paraId="465AE79B" w14:textId="77777777" w:rsidR="00E65157" w:rsidRDefault="00E65157" w:rsidP="00E65157">
      <w:pPr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89925D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sectPr w:rsidR="00631367" w:rsidSect="00B31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679" w:right="1701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F80DC" w14:textId="77777777" w:rsidR="00206914" w:rsidRDefault="00206914" w:rsidP="00535EFD">
      <w:r>
        <w:separator/>
      </w:r>
    </w:p>
  </w:endnote>
  <w:endnote w:type="continuationSeparator" w:id="0">
    <w:p w14:paraId="348AC22D" w14:textId="77777777" w:rsidR="00206914" w:rsidRDefault="00206914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74780" w14:textId="77777777" w:rsidR="00B31785" w:rsidRDefault="00B317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DFD7A" w14:textId="77777777" w:rsidR="00B31785" w:rsidRPr="009B6F4C" w:rsidRDefault="00B31785" w:rsidP="00B3178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3D522562" w14:textId="77777777" w:rsidR="00B31785" w:rsidRPr="009B6F4C" w:rsidRDefault="00B31785" w:rsidP="00B3178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13710861" w14:textId="30E68C43" w:rsidR="00B31785" w:rsidRPr="009B6F4C" w:rsidRDefault="00B31785" w:rsidP="00B31785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Anexo V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II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725B3AAA" w14:textId="77777777" w:rsidR="00B31785" w:rsidRPr="009B6F4C" w:rsidRDefault="00B31785" w:rsidP="00B31785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04FFD20F" w14:textId="77777777" w:rsidR="00B31785" w:rsidRDefault="00B317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F9DF6" w14:textId="77777777" w:rsidR="00B31785" w:rsidRDefault="00B317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FD759" w14:textId="77777777" w:rsidR="00206914" w:rsidRDefault="00206914" w:rsidP="00535EFD">
      <w:r>
        <w:separator/>
      </w:r>
    </w:p>
  </w:footnote>
  <w:footnote w:type="continuationSeparator" w:id="0">
    <w:p w14:paraId="0D0275E8" w14:textId="77777777" w:rsidR="00206914" w:rsidRDefault="00206914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164BA" w14:textId="77777777" w:rsidR="00B31785" w:rsidRDefault="00B317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AF1DE" w14:textId="413E1D79" w:rsidR="00B31785" w:rsidRPr="00B31785" w:rsidRDefault="00B31785" w:rsidP="00B31785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FD74C4" wp14:editId="0CC1C7E4">
          <wp:simplePos x="0" y="0"/>
          <wp:positionH relativeFrom="column">
            <wp:posOffset>-578485</wp:posOffset>
          </wp:positionH>
          <wp:positionV relativeFrom="paragraph">
            <wp:posOffset>-10795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A1B90" w14:textId="77777777" w:rsidR="00B31785" w:rsidRDefault="00B317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206914"/>
    <w:rsid w:val="00303B71"/>
    <w:rsid w:val="003237C0"/>
    <w:rsid w:val="003A4527"/>
    <w:rsid w:val="003C7E00"/>
    <w:rsid w:val="003D0256"/>
    <w:rsid w:val="00423AD1"/>
    <w:rsid w:val="00454362"/>
    <w:rsid w:val="00496A54"/>
    <w:rsid w:val="00535EFD"/>
    <w:rsid w:val="005869C8"/>
    <w:rsid w:val="005A1706"/>
    <w:rsid w:val="005E3336"/>
    <w:rsid w:val="00631367"/>
    <w:rsid w:val="006324CC"/>
    <w:rsid w:val="0068447B"/>
    <w:rsid w:val="006D0707"/>
    <w:rsid w:val="00726BD8"/>
    <w:rsid w:val="00727E85"/>
    <w:rsid w:val="00852530"/>
    <w:rsid w:val="008D7130"/>
    <w:rsid w:val="008F2BCD"/>
    <w:rsid w:val="00987B64"/>
    <w:rsid w:val="00A05B4B"/>
    <w:rsid w:val="00A1796A"/>
    <w:rsid w:val="00A25AA7"/>
    <w:rsid w:val="00A5665C"/>
    <w:rsid w:val="00A75E69"/>
    <w:rsid w:val="00B31785"/>
    <w:rsid w:val="00BA58AE"/>
    <w:rsid w:val="00BE53C8"/>
    <w:rsid w:val="00BE60F6"/>
    <w:rsid w:val="00D00989"/>
    <w:rsid w:val="00DE3884"/>
    <w:rsid w:val="00E65157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3</cp:revision>
  <dcterms:created xsi:type="dcterms:W3CDTF">2018-05-04T22:51:00Z</dcterms:created>
  <dcterms:modified xsi:type="dcterms:W3CDTF">2018-05-04T22:52:00Z</dcterms:modified>
</cp:coreProperties>
</file>