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D225" w14:textId="77777777" w:rsidR="00DE17D5" w:rsidRPr="00DE17D5" w:rsidRDefault="00DE17D5" w:rsidP="00DE17D5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DE17D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ANEXO VI - MONITORAMENTO E AVALIAÇÃO</w:t>
      </w:r>
    </w:p>
    <w:p w14:paraId="0E68D02D" w14:textId="77777777" w:rsidR="00DE17D5" w:rsidRPr="00DE17D5" w:rsidRDefault="00DE17D5" w:rsidP="00DE17D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E17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EXEMPLOS DE INDICADORES E RESPECTIVOS INSTRUMENTOS DE MONITORAMENTO UTILIZADOS EM PROJETOS DE PROMOÇÃO À SAÚDE E QUALIDADE DE VIDA NO TRABALHO</w:t>
      </w:r>
    </w:p>
    <w:p w14:paraId="6607160D" w14:textId="77777777" w:rsidR="00DE17D5" w:rsidRPr="00DE17D5" w:rsidRDefault="00DE17D5" w:rsidP="00DE17D5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E17D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Os indicadores e instrumentos apresentados devem ser considerados apenas como sugestão, não sendo recomendável seu uso em situações que não correspondam ao contexto pretendido. Recomenda-se a elaboração de indicadores próprios, fundamentados nas características específicas das ações propostas.</w:t>
      </w:r>
    </w:p>
    <w:tbl>
      <w:tblPr>
        <w:tblW w:w="10306" w:type="dxa"/>
        <w:tblInd w:w="-8" w:type="dxa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367"/>
        <w:gridCol w:w="2694"/>
        <w:gridCol w:w="2976"/>
      </w:tblGrid>
      <w:tr w:rsidR="00DE17D5" w:rsidRPr="00DE17D5" w14:paraId="23742A16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38E5EA68" w14:textId="77777777" w:rsidR="00DE17D5" w:rsidRPr="00DE17D5" w:rsidRDefault="00DE17D5" w:rsidP="00DE17D5">
            <w:pPr>
              <w:spacing w:after="0" w:line="240" w:lineRule="auto"/>
              <w:ind w:left="20" w:right="20" w:firstLine="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INDICADOR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675E7105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OBJETIVO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2D22B378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FÓRMULA (%)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274BD697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INSTRUMENTO DE ACOMPANHAMENTO E AVALIAÇÃO</w:t>
            </w:r>
          </w:p>
        </w:tc>
      </w:tr>
      <w:tr w:rsidR="00DE17D5" w:rsidRPr="00DE17D5" w14:paraId="44B2B5B9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4F8E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Participação nas ações de servidores por gênero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D1F4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Verificação dos tipos de atividades com</w:t>
            </w:r>
          </w:p>
          <w:p w14:paraId="63524F89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predominância de participação em relação ao gênero sexual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22910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[nº de homens / nº total de</w:t>
            </w:r>
          </w:p>
          <w:p w14:paraId="1EAE330A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participantes da ação] x 100</w:t>
            </w:r>
          </w:p>
          <w:p w14:paraId="1BE8D383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</w:t>
            </w:r>
          </w:p>
          <w:p w14:paraId="4E070A00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[nº de mulheres / nº total de</w:t>
            </w:r>
          </w:p>
          <w:p w14:paraId="7F1791CA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participantes da ação] x 100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0F2E3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Lista de frequência</w:t>
            </w:r>
          </w:p>
        </w:tc>
      </w:tr>
      <w:tr w:rsidR="00DE17D5" w:rsidRPr="00DE17D5" w14:paraId="163B28E1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24A15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Satisfação com o</w:t>
            </w:r>
          </w:p>
          <w:p w14:paraId="6810D33B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Projeto de PS e QVT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462D6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Verificação de satisfação dos servidores com o Projeto de PS e QVT do Campus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94DE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[nº de servidores satisfeitos</w:t>
            </w:r>
          </w:p>
          <w:p w14:paraId="11EBDC6C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 nº total de servidores opinantes] x 100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D18F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Questionário de satisfação</w:t>
            </w:r>
          </w:p>
        </w:tc>
      </w:tr>
      <w:tr w:rsidR="00DE17D5" w:rsidRPr="00DE17D5" w14:paraId="7D4571D1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EF9D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Taxa de rotatividade em uma ação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45CDC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Acompanhar a rotatividade dos participantes e gerar dados de acompanhamento de comparações destinadas a desenvolver diagnóstico de caráter preventivo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B4374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[(nº servidores que entraram na ação + nº de servidores que se desligaram da ação) / 2) / nº total de servidores inscritos na ação] x 100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A9AE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Lista de frequência</w:t>
            </w:r>
          </w:p>
        </w:tc>
      </w:tr>
      <w:tr w:rsidR="00DE17D5" w:rsidRPr="00DE17D5" w14:paraId="2EE1318A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C578F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entrada de participantes em ação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F3DE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o valor </w:t>
            </w:r>
            <w:r w:rsidRPr="00DE17D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 capita</w:t>
            </w: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do custo total do Projeto por servidor participante.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93A5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[custo total do projeto / nº total de servidores participantes]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3EE7F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Lista de frequência; Planilha de gastos</w:t>
            </w:r>
          </w:p>
        </w:tc>
      </w:tr>
      <w:tr w:rsidR="00DE17D5" w:rsidRPr="00DE17D5" w14:paraId="1FA2702B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645D7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Custo do Projeto de PS e QVT</w:t>
            </w:r>
          </w:p>
          <w:p w14:paraId="0D220042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por servidor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08B76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o valor </w:t>
            </w:r>
            <w:r w:rsidRPr="00DE17D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 capita</w:t>
            </w: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do custo total do Projeto por servidor participante.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2381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[custo total do projeto / nº total de servidores participantes]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EC98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Lista de frequência; Planilha de gastos</w:t>
            </w:r>
          </w:p>
        </w:tc>
      </w:tr>
      <w:tr w:rsidR="00DE17D5" w:rsidRPr="00DE17D5" w14:paraId="45D19D0B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5D94B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Custo de</w:t>
            </w:r>
          </w:p>
          <w:p w14:paraId="1C5DEA84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 do</w:t>
            </w:r>
          </w:p>
          <w:p w14:paraId="59FA7C61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Projeto de PS e QVT</w:t>
            </w:r>
          </w:p>
          <w:p w14:paraId="79827871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por servidor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73C6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Estabelecer o valor </w:t>
            </w:r>
            <w:r w:rsidRPr="00DE17D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 capita</w:t>
            </w: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do custo específico de cada ação do Projeto por servidor participante.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3BFD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[custo total da ação do projeto / nº de servidores participantes da ação]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1035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Lista de frequência; Planilha de gastos</w:t>
            </w:r>
          </w:p>
        </w:tc>
      </w:tr>
      <w:tr w:rsidR="00DE17D5" w:rsidRPr="00DE17D5" w14:paraId="4B00F5CA" w14:textId="77777777" w:rsidTr="00DE17D5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27608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 de sessões de uma atividade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CBE0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Acompanhar o número de sessões de uma determinada atividade e compará-lo com uma meta previamente estabelecida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82857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74E2" w14:textId="77777777" w:rsidR="00DE17D5" w:rsidRPr="00DE17D5" w:rsidRDefault="00DE17D5" w:rsidP="00DE17D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E17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da sessão (foto, vídeo, lista de frequência etc.)</w:t>
            </w:r>
          </w:p>
        </w:tc>
      </w:tr>
    </w:tbl>
    <w:p w14:paraId="7EE2319A" w14:textId="77777777" w:rsidR="00DE17D5" w:rsidRPr="00DE17D5" w:rsidRDefault="00DE17D5" w:rsidP="00DE17D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DE17D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4F97CBDC" w14:textId="77777777" w:rsidR="00E54BA3" w:rsidRDefault="00E54BA3"/>
    <w:sectPr w:rsidR="00E54BA3" w:rsidSect="00DE17D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D5"/>
    <w:rsid w:val="00011DFC"/>
    <w:rsid w:val="00167753"/>
    <w:rsid w:val="003355BD"/>
    <w:rsid w:val="003C3346"/>
    <w:rsid w:val="00477DBF"/>
    <w:rsid w:val="00511B5C"/>
    <w:rsid w:val="00BD4B56"/>
    <w:rsid w:val="00BF432A"/>
    <w:rsid w:val="00C842DB"/>
    <w:rsid w:val="00D9757E"/>
    <w:rsid w:val="00DE17D5"/>
    <w:rsid w:val="00E46F19"/>
    <w:rsid w:val="00E54BA3"/>
    <w:rsid w:val="00EA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DC20"/>
  <w15:chartTrackingRefBased/>
  <w15:docId w15:val="{C315EA39-6DBD-4099-925D-29971FDB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1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1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1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7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17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7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7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17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17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17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17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17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17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1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1965</Characters>
  <Application>Microsoft Office Word</Application>
  <DocSecurity>0</DocSecurity>
  <Lines>75</Lines>
  <Paragraphs>54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Araldi Rodrigues</dc:creator>
  <cp:keywords/>
  <dc:description/>
  <cp:lastModifiedBy>Sandra Araldi Rodrigues</cp:lastModifiedBy>
  <cp:revision>1</cp:revision>
  <dcterms:created xsi:type="dcterms:W3CDTF">2026-06-24T16:27:00Z</dcterms:created>
  <dcterms:modified xsi:type="dcterms:W3CDTF">2026-06-24T16:29:00Z</dcterms:modified>
</cp:coreProperties>
</file>