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470B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ANEXOS à CONVOCAÇÃO - Edital Nº 6/2025</w:t>
      </w:r>
      <w:r w:rsidRPr="001368C2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 xml:space="preserve">  </w:t>
      </w:r>
    </w:p>
    <w:p w14:paraId="20EE452B" w14:textId="681C2C10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 I</w:t>
      </w:r>
    </w:p>
    <w:p w14:paraId="6FE033FF" w14:textId="77777777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TERMO DE COMPROMISSO E RESPONSABILIDADE</w:t>
      </w:r>
    </w:p>
    <w:p w14:paraId="7EC2E6B6" w14:textId="156FA1B9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PROFESSOR MEDIADOR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DE ​CURSOS SUPERIORES DE TECNOLOGIA</w:t>
      </w:r>
    </w:p>
    <w:p w14:paraId="1619CC28" w14:textId="105EADED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Declaro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para os devidos fins que eu, ________________________________________________________,CPF: _______________________</w:t>
      </w:r>
      <w:r>
        <w:rPr>
          <w:rFonts w:asciiTheme="minorHAnsi" w:hAnsiTheme="minorHAnsi" w:cstheme="minorHAnsi"/>
          <w:color w:val="000000"/>
          <w:sz w:val="18"/>
          <w:szCs w:val="18"/>
        </w:rPr>
        <w:t>____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, Carteira de Identidade: ____________________, residente e domiciliado em ____________________________________, na ______________________________, nº:________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_____ 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Bairro: _____</w:t>
      </w:r>
      <w:r>
        <w:rPr>
          <w:rFonts w:asciiTheme="minorHAnsi" w:hAnsiTheme="minorHAnsi" w:cstheme="minorHAnsi"/>
          <w:color w:val="000000"/>
          <w:sz w:val="18"/>
          <w:szCs w:val="18"/>
        </w:rPr>
        <w:t>___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__________________, telefone: _______________________, e-mail: ______________________________________ , candidato (a) à vaga de Professor(a) mediador(a) para atuar nos Cursos Superiores Tecnologia em Gestão Pública e Gestão Comercial do </w:t>
      </w:r>
      <w:r w:rsidRPr="001368C2">
        <w:rPr>
          <w:rStyle w:val="nfase"/>
          <w:rFonts w:asciiTheme="minorHAnsi" w:hAnsiTheme="minorHAnsi" w:cstheme="minorHAnsi"/>
          <w:color w:val="000000"/>
          <w:sz w:val="18"/>
          <w:szCs w:val="18"/>
        </w:rPr>
        <w:t>Campus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 São Miguel do Guaporé, na modalidade semipresencial, declaro que tenho ciência das obrigações inerentes à qualidade de bolsista e, nesse sentido, COMPROMETO-ME a respeitar os dispositivos do Edital n° 6/2025/SMG - CGAB/IFRO:</w:t>
      </w:r>
    </w:p>
    <w:p w14:paraId="76B9CDB4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O profissional fará jus ao recebimento de 01 (uma) bolsa mensal no valor de R$ 1.300,00 (um mil e trezentos reais), enquanto exercer a função, pelo prazo de até 29 meses, podendo ser prorrogado no interesse da administração. O limite máximo da soma da remuneração, retribuições e bolsas concedidas a servidores, em qualquer hipótese, não poderá exceder o maior valor recebido pelo funcionalismo público federal, nos termos do artigo 37, XI, da Constituição.</w:t>
      </w:r>
    </w:p>
    <w:p w14:paraId="511574EA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As atividades desempenhadas pelo(a) Professor(a) Mediador(a) será desenvolvida em horário a ser definido pela instituição, podendo ser matutino, vespertino ou noturno, e ainda, o bolsista terá atuação na forma </w:t>
      </w:r>
      <w:r w:rsidRPr="001368C2">
        <w:rPr>
          <w:rFonts w:asciiTheme="minorHAnsi" w:hAnsiTheme="minorHAnsi" w:cstheme="minorHAnsi"/>
          <w:b/>
          <w:bCs/>
          <w:color w:val="000000"/>
          <w:sz w:val="18"/>
          <w:szCs w:val="18"/>
        </w:rPr>
        <w:t>presencial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 e remota, e são:</w:t>
      </w:r>
    </w:p>
    <w:p w14:paraId="3F331F08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I - Conhecer os conteúdos do curso, suas disciplinas, bem como sua proposta pedagógica;</w:t>
      </w:r>
    </w:p>
    <w:p w14:paraId="273A509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II - Conhecer os regulamentos e resoluções que norteiam a execução do curso;</w:t>
      </w:r>
    </w:p>
    <w:p w14:paraId="0331C2A4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III - Conhecer as ferramentas disponíveis no Ambiente Virtual de Aprendizagem (AVA) e os materiais referentes ao curso;</w:t>
      </w:r>
    </w:p>
    <w:p w14:paraId="2704B9A3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IV - Conhecer os processos de educação a distância e metodologias didático-pedagógicas;</w:t>
      </w:r>
    </w:p>
    <w:p w14:paraId="7B52748F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V - Acessar o ambiente do curso durante a semana, contabilizando até </w:t>
      </w:r>
      <w:r w:rsidRPr="001368C2">
        <w:rPr>
          <w:rFonts w:asciiTheme="minorHAnsi" w:hAnsiTheme="minorHAnsi" w:cstheme="minorHAnsi"/>
          <w:b/>
          <w:bCs/>
          <w:color w:val="000000"/>
          <w:sz w:val="18"/>
          <w:szCs w:val="18"/>
        </w:rPr>
        <w:t>20 horas semanais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, acompanhando diariamente a frequência e o desempenho dos alunos, motivando-os, bem como sanando as suas dúvidas no prazo máximo de até 24 horas, por meio dos canais de comunicação disponíveis no AVA e o e-mail institucional;</w:t>
      </w:r>
    </w:p>
    <w:p w14:paraId="254E9AB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VI - Auxiliar o aluno quanto ao uso de ferramentas no AVA e o bom uso do Ambiente;</w:t>
      </w:r>
    </w:p>
    <w:p w14:paraId="5391652C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VII - Promover espaços de construção coletiva de conhecimento, incentivando a interatividade e a troca de informações entre alunos, por meio das ferramentas disponíveis no AVA;</w:t>
      </w:r>
    </w:p>
    <w:p w14:paraId="0BE31FE8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VIII - Registrar as demandas dos alunos e informá-las à Diretoria de Ensino e Coordenação de Curso;</w:t>
      </w:r>
    </w:p>
    <w:p w14:paraId="234BAF5F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IX - Informar à Diretoria de Ensino sobre eventuais problemas e dificuldades no desempenho de sua função ou no ambiente do curso;</w:t>
      </w:r>
    </w:p>
    <w:p w14:paraId="299389CF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 - Manter contato constante com os estudantes por meio do AVA, e-mail institucional, grupo de WhatsApp e ligações telefônicas;</w:t>
      </w:r>
    </w:p>
    <w:p w14:paraId="1C1A89D1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XI - Ajudar, orientar e supervisionar os estudantes no planejamento de seus trabalhos;</w:t>
      </w:r>
    </w:p>
    <w:p w14:paraId="4125D29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XII - Esclarecer dúvidas sobre o conteúdo das disciplinas;</w:t>
      </w:r>
    </w:p>
    <w:p w14:paraId="630BF4FE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XIII - Acompanhar os estudantes em recuperação e dependência;</w:t>
      </w:r>
    </w:p>
    <w:p w14:paraId="5CC298D3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XIV - Esclarecer os estudantes sobre regulamentos e procedimentos do Curso;</w:t>
      </w:r>
    </w:p>
    <w:p w14:paraId="306DCDB7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XV - Proporcionar feedback dos trabalhos e avaliações realizadas;</w:t>
      </w:r>
    </w:p>
    <w:p w14:paraId="7F79B101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XVI - Apresentar os interesses dos estudantes junto aos responsáveis pelo Curso;</w:t>
      </w:r>
    </w:p>
    <w:p w14:paraId="7A887729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XVII - Participar da avaliação do Curso;</w:t>
      </w:r>
    </w:p>
    <w:p w14:paraId="60504D37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XVIII - Participar de cursos de formação que potencializam o seu trabalho;</w:t>
      </w:r>
    </w:p>
    <w:p w14:paraId="03AF116C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XIX - Organizar relatórios da participação do estudante no ambiente virtual, conforme critérios previamente definidos;</w:t>
      </w:r>
    </w:p>
    <w:p w14:paraId="6E3C18EC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lastRenderedPageBreak/>
        <w:t>XX - Participar de capacitação específica para o desempenho de sua função;</w:t>
      </w:r>
    </w:p>
    <w:p w14:paraId="12951AE3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XXI - Participar de reuniões pedagógicas, quando convocado;</w:t>
      </w:r>
    </w:p>
    <w:p w14:paraId="7D352165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XXII - Exercer as atividades típicas de tutoria;</w:t>
      </w:r>
    </w:p>
    <w:p w14:paraId="7A4F22F6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XXIII - Acompanhar as atividades do AVA;</w:t>
      </w:r>
    </w:p>
    <w:p w14:paraId="48FD4090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XXIV - Mediar a comunicação de conteúdo, via AVA, entre o professor conteudista e o cursista;</w:t>
      </w:r>
    </w:p>
    <w:p w14:paraId="36A29E45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XXV - Colaborar com o professor conteudista nas discussões teóricas desenvolvidas no AVA;</w:t>
      </w:r>
    </w:p>
    <w:p w14:paraId="179E7B4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XXVI - Corrigir as atividades avaliativas e cadastrar nos sistemas acadêmicos (SUAP);</w:t>
      </w:r>
    </w:p>
    <w:p w14:paraId="35EB63AD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XXVII - Acompanhar os alunos na realização de </w:t>
      </w:r>
      <w:r w:rsidRPr="001368C2">
        <w:rPr>
          <w:rStyle w:val="Forte"/>
          <w:rFonts w:asciiTheme="minorHAnsi" w:hAnsiTheme="minorHAnsi" w:cstheme="minorHAnsi"/>
          <w:color w:val="000000"/>
          <w:sz w:val="18"/>
          <w:szCs w:val="18"/>
        </w:rPr>
        <w:t>atividades presenciais obrigatórias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, que ocorrerão no</w:t>
      </w:r>
      <w:r w:rsidRPr="001368C2">
        <w:rPr>
          <w:rStyle w:val="nfase"/>
          <w:rFonts w:asciiTheme="minorHAnsi" w:hAnsiTheme="minorHAnsi" w:cstheme="minorHAnsi"/>
          <w:color w:val="000000"/>
          <w:sz w:val="18"/>
          <w:szCs w:val="18"/>
        </w:rPr>
        <w:t> Campus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 no mínimo 3 vezes a cada semestre.</w:t>
      </w:r>
    </w:p>
    <w:p w14:paraId="225BAF61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XXVIII - Participar das reuniões pedagógicas no </w:t>
      </w:r>
      <w:r w:rsidRPr="001368C2">
        <w:rPr>
          <w:rFonts w:asciiTheme="minorHAnsi" w:hAnsiTheme="minorHAnsi" w:cstheme="minorHAnsi"/>
          <w:i/>
          <w:iCs/>
          <w:color w:val="000000"/>
          <w:sz w:val="18"/>
          <w:szCs w:val="18"/>
        </w:rPr>
        <w:t>Campus, </w:t>
      </w:r>
      <w:r w:rsidRPr="001368C2">
        <w:rPr>
          <w:rFonts w:asciiTheme="minorHAnsi" w:hAnsiTheme="minorHAnsi" w:cstheme="minorHAnsi"/>
          <w:color w:val="000000"/>
          <w:sz w:val="18"/>
          <w:szCs w:val="18"/>
        </w:rPr>
        <w:t>quando convocado;</w:t>
      </w:r>
    </w:p>
    <w:p w14:paraId="3263D350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XXVIX - Utilizar o e-mail institucional para as demandas da função;</w:t>
      </w:r>
    </w:p>
    <w:p w14:paraId="3AAE6AF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XXX - Estabelecer e promover contato permanente com os alunos de forma coletiva e individualizada, presencial e a distância.</w:t>
      </w:r>
    </w:p>
    <w:p w14:paraId="5049994F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XXXI - Apresentar relatório de atividades desenvolvidas, mensalmente, à Diretoria de Ensino, com a devida documentação necessária, até 04 (quatro) dias do término do mês referente. </w:t>
      </w:r>
    </w:p>
    <w:p w14:paraId="328B4BE9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XXXII - Realizar outras ações próprias do setor ou que lhe sejam designadas pela Diretoria de Ensino.</w:t>
      </w:r>
    </w:p>
    <w:p w14:paraId="24EBE5D0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14:paraId="08DC30EF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As atividades desenvolvidas neste edital se assemelham àquelas descritas na Lei nº 12.513 de 26/10/2011, em que prevê no art. 9º, §3º, a não caracterização de vínculo empregatício e não incorporação de valores recebidos, para qualquer efeito, a vencimento, salário, remuneração ou proventos recebidos, estendendo-se a não aplicação de benefícios como férias, gratificação natalina, licença maternidade, licença paternidade, licença por motivos de doença ou caso fortuito de força maior.</w:t>
      </w:r>
    </w:p>
    <w:p w14:paraId="024E0889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No caso de candidatos servidores ativos, a carga horária destinada às atividades de bolsistas não poderá ser cumprida no mesmo horário da sua carga horária praticada no órgão de origem.</w:t>
      </w:r>
    </w:p>
    <w:p w14:paraId="06AA1CBB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A permanência do bolsista está condicionada à avaliação realizada pela Diretoria de Ensino. O desempenho nesta avaliação será critério de continuidade do bolsista no programa.</w:t>
      </w:r>
    </w:p>
    <w:p w14:paraId="471CE4D0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As linhas de ação do programa contemplam temáticas diversas e visam agregar propostas individualizadas ou multidisciplinares. Todas as linhas visam abordagens de problemáticas relativas à Gestão Pública e a Gestão Comercial e têm por objetivo promover a inter-relação entre docentes, discentes e a sociedade civil.</w:t>
      </w:r>
    </w:p>
    <w:p w14:paraId="4878FE7A" w14:textId="14A819C1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Estou ciente que a inobservância dos requisitos citados acima implicará(</w:t>
      </w:r>
      <w:proofErr w:type="spellStart"/>
      <w:r w:rsidRPr="001368C2">
        <w:rPr>
          <w:rFonts w:asciiTheme="minorHAnsi" w:hAnsiTheme="minorHAnsi" w:cstheme="minorHAnsi"/>
          <w:color w:val="000000"/>
          <w:sz w:val="18"/>
          <w:szCs w:val="18"/>
        </w:rPr>
        <w:t>ão</w:t>
      </w:r>
      <w:proofErr w:type="spellEnd"/>
      <w:r w:rsidRPr="001368C2">
        <w:rPr>
          <w:rFonts w:asciiTheme="minorHAnsi" w:hAnsiTheme="minorHAnsi" w:cstheme="minorHAnsi"/>
          <w:color w:val="000000"/>
          <w:sz w:val="18"/>
          <w:szCs w:val="18"/>
        </w:rPr>
        <w:t>) no cancelamento da(s) bolsa(s), com a restituição integral e imediata dos recursos, de acordo com as regras previstas na legislação vigente, acarretando ainda a impossibilidade de receber benefícios pelo período de cinco anos, contados do conhecimento do fato.</w:t>
      </w:r>
    </w:p>
    <w:p w14:paraId="0FF0CF31" w14:textId="1453C102" w:rsid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C201F39" w14:textId="275AC213" w:rsid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FD409D3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4C75846" w14:textId="77777777" w:rsidR="001368C2" w:rsidRPr="001368C2" w:rsidRDefault="001368C2" w:rsidP="001368C2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Theme="minorHAnsi" w:hAnsiTheme="minorHAnsi" w:cstheme="minorHAnsi"/>
          <w:color w:val="000000"/>
          <w:sz w:val="18"/>
          <w:szCs w:val="18"/>
        </w:rPr>
      </w:pPr>
      <w:r w:rsidRPr="001368C2">
        <w:rPr>
          <w:rFonts w:asciiTheme="minorHAnsi" w:hAnsiTheme="minorHAnsi" w:cstheme="minorHAnsi"/>
          <w:color w:val="000000"/>
          <w:sz w:val="18"/>
          <w:szCs w:val="18"/>
        </w:rPr>
        <w:t>São Miguel do Guaporé/RO, _____ de abril de 2025.</w:t>
      </w:r>
    </w:p>
    <w:p w14:paraId="4E9259FC" w14:textId="77777777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F92E93E" w14:textId="77777777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20AE16B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16767CF2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3E9C7C27" w14:textId="77777777" w:rsid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AA416CC" w14:textId="7424B0B8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F360C33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lastRenderedPageBreak/>
        <w:t>ANEXO II </w:t>
      </w:r>
    </w:p>
    <w:p w14:paraId="377EDD37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TERMO DE DISPONIBILIDADE</w:t>
      </w:r>
    </w:p>
    <w:p w14:paraId="18F954E9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PROFESSOR MEDIADOR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DE ​CURSOS SUPERIORES DE TECNOLOGIA</w:t>
      </w:r>
    </w:p>
    <w:p w14:paraId="303B1E86" w14:textId="77777777" w:rsidR="001368C2" w:rsidRPr="001368C2" w:rsidRDefault="001368C2" w:rsidP="001368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70ED724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Declaro para os devidos fins que eu, _________________________________________________________________________________, CPF: _______________________, Carteira de Identidade: _________________________, residente e domiciliado em ____________________________________, na ______________________________, nº: ________Bairro: _____________________, telefone: _______________________, e-mail: ______________________________________, candidato(a) à vaga  de Professor(a) Mediador(a) de Cursos Superiores de Tecnologia em Gestão Pública e Gestão Comercial do </w:t>
      </w:r>
      <w:r w:rsidRPr="001368C2">
        <w:rPr>
          <w:rStyle w:val="nfase"/>
          <w:rFonts w:asciiTheme="minorHAnsi" w:hAnsiTheme="minorHAnsi" w:cstheme="minorHAnsi"/>
          <w:color w:val="000000"/>
          <w:sz w:val="20"/>
          <w:szCs w:val="20"/>
        </w:rPr>
        <w:t>Campus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 São Miguel do Guaporé, na modalidade semipresencial, declaro que tenho ciência das obrigações inerentes à qualidade de bolsista e, nesse sentido, AFIRMO que não há nenhum impedimento em assumir tal função.</w:t>
      </w:r>
    </w:p>
    <w:p w14:paraId="3F605F76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Estou ciente das condições gerais e específicas necessárias para assumir a vaga de bolsista para apoio administrativo, referente ao Edital n° 6/2025/SMG - CGAB/IFRO, descritas abaixo:</w:t>
      </w:r>
    </w:p>
    <w:p w14:paraId="6F3B1478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I - Não ser aluno(a) matriculado(a) no curso superior de Tecnologia em Gestão Pública ou Gestão Comercial ofertado pelo Instituto Federal de Rondônia</w:t>
      </w:r>
      <w:r w:rsidRPr="001368C2">
        <w:rPr>
          <w:rStyle w:val="nfase"/>
          <w:rFonts w:asciiTheme="minorHAnsi" w:hAnsiTheme="minorHAnsi" w:cstheme="minorHAnsi"/>
          <w:color w:val="000000"/>
          <w:sz w:val="20"/>
          <w:szCs w:val="20"/>
        </w:rPr>
        <w:t> Campus 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São Miguel do Guaporé;</w:t>
      </w:r>
    </w:p>
    <w:p w14:paraId="488D414B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II - Ter disponibilidade para cumprir a carga horária semanal presencial​​ e/ou remota no período e turno estabelecido pela Diretoria de Ensino, sem prejuízo de suas funções regulares na instituição de origem;</w:t>
      </w:r>
    </w:p>
    <w:p w14:paraId="6E0EC444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III - Comprovação da formação mínima exigida;</w:t>
      </w:r>
    </w:p>
    <w:p w14:paraId="478C65BB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IV - Ter conhecimentos básicos de informática, navegação na internet, correio eletrônico, edição de textos, planilha eletrônica, apresentação de slides, recursos multimídia, normas da ABNT.</w:t>
      </w:r>
    </w:p>
    <w:p w14:paraId="702788AE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7B35B92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COMPROMETO-ME a respeitar as cláusulas descritas do</w:t>
      </w: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 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Edital n° 6/2025/SMG - CGAB/IFRO, no que diz respeito às atribuições a mim designadas. Ter disponibilidade para convocações presenciais/remotas em dias e horários de reuniões, atendimento aos alunos e capacitações feitas pela Diretoria de Ensino do </w:t>
      </w:r>
      <w:r w:rsidRPr="001368C2">
        <w:rPr>
          <w:rStyle w:val="nfase"/>
          <w:rFonts w:asciiTheme="minorHAnsi" w:hAnsiTheme="minorHAnsi" w:cstheme="minorHAnsi"/>
          <w:color w:val="000000"/>
          <w:sz w:val="20"/>
          <w:szCs w:val="20"/>
        </w:rPr>
        <w:t>Campus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.        </w:t>
      </w:r>
    </w:p>
    <w:p w14:paraId="76CCBA4A" w14:textId="77777777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A inobservância dos requisitos implicará no desligamento imediato do programa.</w:t>
      </w:r>
    </w:p>
    <w:p w14:paraId="2713A950" w14:textId="77777777" w:rsidR="001368C2" w:rsidRPr="001368C2" w:rsidRDefault="001368C2" w:rsidP="001368C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853226D" w14:textId="77777777" w:rsidR="001368C2" w:rsidRPr="001368C2" w:rsidRDefault="001368C2" w:rsidP="001368C2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São Miguel do Guaporé/RO, _____ de abril de 2025.</w:t>
      </w:r>
    </w:p>
    <w:p w14:paraId="685C8A8F" w14:textId="77777777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13C7D6B" w14:textId="77777777" w:rsidR="001368C2" w:rsidRPr="001368C2" w:rsidRDefault="001368C2" w:rsidP="001368C2">
      <w:pPr>
        <w:pStyle w:val="NormalWeb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8A45A2C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64241DD4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1699BCAF" w14:textId="39C1951F" w:rsidR="005D362E" w:rsidRPr="001368C2" w:rsidRDefault="005D362E">
      <w:pPr>
        <w:rPr>
          <w:rFonts w:cstheme="minorHAnsi"/>
          <w:sz w:val="20"/>
          <w:szCs w:val="20"/>
        </w:rPr>
      </w:pPr>
    </w:p>
    <w:p w14:paraId="75BA7643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03071DE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7100289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D97BED9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5A03230C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65B2A89" w14:textId="77777777" w:rsid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A5178BE" w14:textId="45645D46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lastRenderedPageBreak/>
        <w:t>ANEXO III </w:t>
      </w:r>
    </w:p>
    <w:p w14:paraId="6291EB16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Style w:val="Forte"/>
          <w:rFonts w:asciiTheme="minorHAnsi" w:hAnsiTheme="minorHAnsi" w:cstheme="minorHAnsi"/>
          <w:color w:val="000000"/>
          <w:sz w:val="20"/>
          <w:szCs w:val="20"/>
        </w:rPr>
        <w:t>DECLARAÇÃO DE NÃO ACÚMULO DE BOLSAS</w:t>
      </w:r>
    </w:p>
    <w:p w14:paraId="12F49192" w14:textId="77777777" w:rsidR="001368C2" w:rsidRPr="001368C2" w:rsidRDefault="001368C2" w:rsidP="001368C2">
      <w:pPr>
        <w:pStyle w:val="textocentraliz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B815B11" w14:textId="77777777" w:rsidR="001368C2" w:rsidRPr="001368C2" w:rsidRDefault="001368C2" w:rsidP="001368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C8F6A86" w14:textId="77777777" w:rsidR="001368C2" w:rsidRPr="001368C2" w:rsidRDefault="001368C2" w:rsidP="001368C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4F67E3B" w14:textId="0CDD8811" w:rsidR="001368C2" w:rsidRPr="001368C2" w:rsidRDefault="001368C2" w:rsidP="001368C2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Declaro para os devidos fins que eu, ________________________________________________________________________________________, CPF: _______________________, Carteira de Identidade: _______________________, selecionado pelo Edital n° 6/2025/SMG - CGAB/IFRO, declaro que não recebo bolsas das agências de fomento brasileiras (CAPES, FNDE, CNPQ ou FAPERO) ou outros auxílios à Pessoa Física. Na eventual hipótese de vir a receber de uma das agências de fomento brasileiras, COMPROMETO-ME a informar à Diretoria de Ensino do C</w:t>
      </w:r>
      <w:r w:rsidRPr="001368C2">
        <w:rPr>
          <w:rStyle w:val="nfase"/>
          <w:rFonts w:asciiTheme="minorHAnsi" w:hAnsiTheme="minorHAnsi" w:cstheme="minorHAnsi"/>
          <w:color w:val="000000"/>
          <w:sz w:val="20"/>
          <w:szCs w:val="20"/>
        </w:rPr>
        <w:t>ampus</w:t>
      </w:r>
      <w:r w:rsidRPr="001368C2">
        <w:rPr>
          <w:rFonts w:asciiTheme="minorHAnsi" w:hAnsiTheme="minorHAnsi" w:cstheme="minorHAnsi"/>
          <w:color w:val="000000"/>
          <w:sz w:val="20"/>
          <w:szCs w:val="20"/>
        </w:rPr>
        <w:t> para que possa ser providenciada minha desvinculação imediata.</w:t>
      </w:r>
    </w:p>
    <w:p w14:paraId="5F557852" w14:textId="77777777" w:rsidR="001368C2" w:rsidRPr="001368C2" w:rsidRDefault="001368C2" w:rsidP="001368C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6CF5C84A" w14:textId="77777777" w:rsidR="001368C2" w:rsidRPr="001368C2" w:rsidRDefault="001368C2" w:rsidP="001368C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C11AB4E" w14:textId="77777777" w:rsidR="001368C2" w:rsidRPr="001368C2" w:rsidRDefault="001368C2" w:rsidP="001368C2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São Miguel do Guaporé/RO, _____ de abril de 2025.</w:t>
      </w:r>
    </w:p>
    <w:p w14:paraId="3CE5A2E2" w14:textId="77777777" w:rsidR="001368C2" w:rsidRPr="001368C2" w:rsidRDefault="001368C2" w:rsidP="001368C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50A67FE2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1E84DB64" w14:textId="77777777" w:rsidR="001368C2" w:rsidRPr="001368C2" w:rsidRDefault="001368C2" w:rsidP="001368C2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368C2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5282A68B" w14:textId="77777777" w:rsidR="001368C2" w:rsidRPr="001368C2" w:rsidRDefault="001368C2">
      <w:pPr>
        <w:rPr>
          <w:rFonts w:cstheme="minorHAnsi"/>
          <w:sz w:val="20"/>
          <w:szCs w:val="20"/>
        </w:rPr>
      </w:pPr>
    </w:p>
    <w:sectPr w:rsidR="001368C2" w:rsidRPr="001368C2" w:rsidSect="008574B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27BB" w14:textId="77777777" w:rsidR="00DD19DB" w:rsidRDefault="00DD19DB" w:rsidP="001368C2">
      <w:pPr>
        <w:spacing w:after="0" w:line="240" w:lineRule="auto"/>
      </w:pPr>
      <w:r>
        <w:separator/>
      </w:r>
    </w:p>
  </w:endnote>
  <w:endnote w:type="continuationSeparator" w:id="0">
    <w:p w14:paraId="69A7A02C" w14:textId="77777777" w:rsidR="00DD19DB" w:rsidRDefault="00DD19DB" w:rsidP="0013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D867" w14:textId="77777777" w:rsidR="00DD19DB" w:rsidRDefault="00DD19DB" w:rsidP="001368C2">
      <w:pPr>
        <w:spacing w:after="0" w:line="240" w:lineRule="auto"/>
      </w:pPr>
      <w:r>
        <w:separator/>
      </w:r>
    </w:p>
  </w:footnote>
  <w:footnote w:type="continuationSeparator" w:id="0">
    <w:p w14:paraId="3B680355" w14:textId="77777777" w:rsidR="00DD19DB" w:rsidRDefault="00DD19DB" w:rsidP="0013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5EC64" w14:textId="67028A5E" w:rsidR="001368C2" w:rsidRDefault="001368C2">
    <w:pPr>
      <w:pStyle w:val="Cabealho"/>
    </w:pPr>
    <w:r>
      <w:rPr>
        <w:noProof/>
      </w:rPr>
      <w:drawing>
        <wp:inline distT="0" distB="0" distL="0" distR="0" wp14:anchorId="03C33C4C" wp14:editId="02D50236">
          <wp:extent cx="5760085" cy="692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C2"/>
    <w:rsid w:val="001368C2"/>
    <w:rsid w:val="005D362E"/>
    <w:rsid w:val="008574B2"/>
    <w:rsid w:val="00A06B73"/>
    <w:rsid w:val="00D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C2F7"/>
  <w15:chartTrackingRefBased/>
  <w15:docId w15:val="{E9C8882E-8C21-4AA5-BBE6-DDDD51C9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68C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368C2"/>
    <w:rPr>
      <w:i/>
      <w:iCs/>
    </w:rPr>
  </w:style>
  <w:style w:type="paragraph" w:customStyle="1" w:styleId="textoalinhadodireita">
    <w:name w:val="texto_alinhado_direita"/>
    <w:basedOn w:val="Normal"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3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8C2"/>
  </w:style>
  <w:style w:type="paragraph" w:styleId="Rodap">
    <w:name w:val="footer"/>
    <w:basedOn w:val="Normal"/>
    <w:link w:val="RodapChar"/>
    <w:uiPriority w:val="99"/>
    <w:unhideWhenUsed/>
    <w:rsid w:val="0013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</dc:creator>
  <cp:keywords/>
  <dc:description/>
  <cp:lastModifiedBy>Elane</cp:lastModifiedBy>
  <cp:revision>1</cp:revision>
  <dcterms:created xsi:type="dcterms:W3CDTF">2025-04-22T20:36:00Z</dcterms:created>
  <dcterms:modified xsi:type="dcterms:W3CDTF">2025-04-22T20:48:00Z</dcterms:modified>
</cp:coreProperties>
</file>