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D75E6" w:rsidRDefault="00AB6EF3">
      <w:pPr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</w:t>
      </w:r>
    </w:p>
    <w:p w14:paraId="00000002" w14:textId="77777777" w:rsidR="00BD75E6" w:rsidRDefault="00AB6EF3">
      <w:pPr>
        <w:spacing w:before="260" w:after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3" w14:textId="77777777" w:rsidR="00BD75E6" w:rsidRDefault="00AB6EF3">
      <w:pPr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DECLARAÇÃO PROFISSIONAL INFORMAL</w:t>
      </w:r>
    </w:p>
    <w:p w14:paraId="00000004" w14:textId="77777777" w:rsidR="00BD75E6" w:rsidRDefault="00BD75E6">
      <w:pPr>
        <w:spacing w:before="120" w:after="120"/>
        <w:ind w:left="120" w:right="120"/>
        <w:jc w:val="both"/>
        <w:rPr>
          <w:sz w:val="24"/>
          <w:szCs w:val="24"/>
        </w:rPr>
      </w:pPr>
    </w:p>
    <w:p w14:paraId="00000005" w14:textId="24573613" w:rsidR="00BD75E6" w:rsidRDefault="00AB6EF3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Eu,___________________________________________________________________________, portador(a) do RG,__________________________, e CPF_______________________________________, declaro sob </w:t>
      </w:r>
      <w:r w:rsidR="00D1755F">
        <w:rPr>
          <w:sz w:val="24"/>
          <w:szCs w:val="24"/>
        </w:rPr>
        <w:t>as penas da lei e para fins de r</w:t>
      </w:r>
      <w:r>
        <w:rPr>
          <w:sz w:val="24"/>
          <w:szCs w:val="24"/>
        </w:rPr>
        <w:t xml:space="preserve">ecebimento de auxílio, que atualmente trabalho como profissional informal, exercendo a atividade de _________________________________, onde tenho uma renda mensal de aproximadamente ____________________. Declaro ainda, a inteira responsabilidade pelas informações contidas nesta declaração, estando ciente de que a omissão ou a apresentação de informações e/ou documentos falsos ou divergentes implicam no cancelamento da participação no Programa de Auxílio à Permanência </w:t>
      </w:r>
      <w:r w:rsidR="008B260E">
        <w:rPr>
          <w:color w:val="001D35"/>
          <w:sz w:val="27"/>
          <w:szCs w:val="27"/>
          <w:shd w:val="clear" w:color="auto" w:fill="FFFFFF"/>
        </w:rPr>
        <w:t>—</w:t>
      </w:r>
      <w:r>
        <w:rPr>
          <w:sz w:val="24"/>
          <w:szCs w:val="24"/>
        </w:rPr>
        <w:t xml:space="preserve"> PROAP, bem como o cancelamento do auxílio obrigando a imediata devolução dos valores indevidamente recebidos, quando for o caso, além das medidas judiciais cabíveis. Autorizo o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>Porto Velho Zona Norte a certificar as informações acima.</w:t>
      </w:r>
    </w:p>
    <w:p w14:paraId="00000006" w14:textId="77777777" w:rsidR="00BD75E6" w:rsidRDefault="00AB6EF3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BD75E6" w:rsidRDefault="00AB6EF3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>Porto Velho, ______de __________________de 2025.</w:t>
      </w:r>
    </w:p>
    <w:p w14:paraId="00000008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0000000A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0000000C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Assinatura Aluno</w:t>
      </w:r>
    </w:p>
    <w:p w14:paraId="0000000D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p w14:paraId="00000010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Assinatura Responsável</w:t>
      </w:r>
    </w:p>
    <w:p w14:paraId="00000011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BD75E6" w:rsidRDefault="00AB6EF3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BD75E6" w:rsidRDefault="00BD75E6"/>
    <w:sectPr w:rsidR="00BD75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D75E6"/>
    <w:rsid w:val="008B260E"/>
    <w:rsid w:val="00AB6EF3"/>
    <w:rsid w:val="00BD75E6"/>
    <w:rsid w:val="00D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do Socorro Sena Torres</dc:creator>
  <cp:lastModifiedBy>Leila do Socorro Sena Torres</cp:lastModifiedBy>
  <cp:revision>3</cp:revision>
  <dcterms:created xsi:type="dcterms:W3CDTF">2025-03-24T13:25:00Z</dcterms:created>
  <dcterms:modified xsi:type="dcterms:W3CDTF">2025-03-24T13:29:00Z</dcterms:modified>
</cp:coreProperties>
</file>