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787" w:rsidRDefault="002E59C8">
      <w:pPr>
        <w:pStyle w:val="Ttulo6"/>
        <w:spacing w:before="97" w:after="9" w:line="468" w:lineRule="auto"/>
        <w:ind w:left="2415" w:right="2800" w:firstLine="116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                   ANEXO III </w:t>
      </w:r>
    </w:p>
    <w:p w:rsidR="00FB7787" w:rsidRDefault="002E59C8">
      <w:pPr>
        <w:pStyle w:val="Ttulo6"/>
        <w:spacing w:before="97" w:after="9" w:line="468" w:lineRule="auto"/>
        <w:ind w:left="2415" w:right="2800" w:firstLine="1160"/>
        <w:rPr>
          <w:sz w:val="24"/>
          <w:szCs w:val="24"/>
        </w:rPr>
      </w:pPr>
      <w:r>
        <w:rPr>
          <w:sz w:val="24"/>
          <w:szCs w:val="24"/>
        </w:rPr>
        <w:t>RELATÓRIO FINAL DE ATIVIDADES</w:t>
      </w:r>
    </w:p>
    <w:tbl>
      <w:tblPr>
        <w:tblStyle w:val="a"/>
        <w:tblW w:w="9892" w:type="dxa"/>
        <w:tblInd w:w="165" w:type="dxa"/>
        <w:tblBorders>
          <w:top w:val="single" w:sz="4" w:space="0" w:color="2B2B2B"/>
          <w:left w:val="single" w:sz="4" w:space="0" w:color="2B2B2B"/>
          <w:bottom w:val="single" w:sz="4" w:space="0" w:color="2B2B2B"/>
          <w:right w:val="single" w:sz="4" w:space="0" w:color="2B2B2B"/>
          <w:insideH w:val="single" w:sz="4" w:space="0" w:color="2B2B2B"/>
          <w:insideV w:val="single" w:sz="4" w:space="0" w:color="2B2B2B"/>
        </w:tblBorders>
        <w:tblLayout w:type="fixed"/>
        <w:tblLook w:val="0000" w:firstRow="0" w:lastRow="0" w:firstColumn="0" w:lastColumn="0" w:noHBand="0" w:noVBand="0"/>
      </w:tblPr>
      <w:tblGrid>
        <w:gridCol w:w="9892"/>
      </w:tblGrid>
      <w:tr w:rsidR="00FB778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:rsidR="00FB7787" w:rsidRDefault="00FB7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:rsidR="00FB7787" w:rsidRDefault="002E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Título do Projeto:</w:t>
            </w:r>
          </w:p>
        </w:tc>
      </w:tr>
      <w:tr w:rsidR="00FB778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:rsidR="00FB7787" w:rsidRDefault="00FB7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:rsidR="00FB7787" w:rsidRDefault="002E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de Execução:</w:t>
            </w:r>
          </w:p>
        </w:tc>
      </w:tr>
      <w:tr w:rsidR="00FB7787">
        <w:trPr>
          <w:trHeight w:val="529"/>
        </w:trPr>
        <w:tc>
          <w:tcPr>
            <w:tcW w:w="9892" w:type="dxa"/>
            <w:tcBorders>
              <w:right w:val="single" w:sz="4" w:space="0" w:color="7F7F7F"/>
            </w:tcBorders>
          </w:tcPr>
          <w:p w:rsidR="00FB7787" w:rsidRDefault="00FB7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:rsidR="00FB7787" w:rsidRDefault="002E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Coordenador(a):</w:t>
            </w:r>
          </w:p>
        </w:tc>
      </w:tr>
      <w:tr w:rsidR="00FB7787">
        <w:trPr>
          <w:trHeight w:val="529"/>
        </w:trPr>
        <w:tc>
          <w:tcPr>
            <w:tcW w:w="9892" w:type="dxa"/>
            <w:tcBorders>
              <w:bottom w:val="single" w:sz="4" w:space="0" w:color="7F7F7F"/>
              <w:right w:val="single" w:sz="4" w:space="0" w:color="7F7F7F"/>
            </w:tcBorders>
          </w:tcPr>
          <w:p w:rsidR="00FB7787" w:rsidRDefault="00FB77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/>
              <w:rPr>
                <w:b/>
                <w:color w:val="000000"/>
                <w:sz w:val="24"/>
                <w:szCs w:val="24"/>
              </w:rPr>
            </w:pPr>
          </w:p>
          <w:p w:rsidR="00FB7787" w:rsidRDefault="002E59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Participantes:</w:t>
            </w:r>
          </w:p>
        </w:tc>
      </w:tr>
    </w:tbl>
    <w:p w:rsidR="00FB7787" w:rsidRDefault="00FB77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B7787" w:rsidRDefault="00FB7787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24"/>
          <w:szCs w:val="24"/>
        </w:rPr>
      </w:pPr>
    </w:p>
    <w:p w:rsidR="00FB7787" w:rsidRDefault="002E59C8">
      <w:pPr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t>INTRODUÇÃO</w:t>
      </w:r>
    </w:p>
    <w:p w:rsidR="00FB7787" w:rsidRDefault="002E59C8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Apresentar o tema da atividade, a problematização do projeto, as justificativas e os objetivos de seu desenvolvimento.</w:t>
      </w:r>
    </w:p>
    <w:p w:rsidR="00FB7787" w:rsidRDefault="002E59C8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METODOLOGIA EMPREGADA E ATIVIDADES DESENVOLVIDAS</w:t>
      </w:r>
    </w:p>
    <w:p w:rsidR="00FB7787" w:rsidRDefault="002E59C8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Identificar o local de aplicação, o público-alvo e os procedimentos utilizados, dentre o</w:t>
      </w:r>
      <w:r>
        <w:rPr>
          <w:sz w:val="24"/>
          <w:szCs w:val="24"/>
        </w:rPr>
        <w:t>utras informações que orientaram o desenvolvimento do projeto.</w:t>
      </w:r>
    </w:p>
    <w:p w:rsidR="00FB7787" w:rsidRDefault="002E59C8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DIFICULDADES ENCONTRADAS</w:t>
      </w:r>
    </w:p>
    <w:p w:rsidR="00FB7787" w:rsidRDefault="002E59C8">
      <w:pPr>
        <w:spacing w:before="161"/>
        <w:ind w:left="118" w:right="674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RESULTADOS </w:t>
      </w:r>
      <w:r>
        <w:rPr>
          <w:sz w:val="24"/>
          <w:szCs w:val="24"/>
        </w:rPr>
        <w:t>(Pode-se substituir este título por outros que traduzam os resultados.)</w:t>
      </w:r>
    </w:p>
    <w:p w:rsidR="00FB7787" w:rsidRDefault="002E59C8">
      <w:pPr>
        <w:spacing w:before="161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>Descrever e discutir os resultados alcançados, com apoio de algum referencial teórico, se necessário. Apresentar todas ou as principais ações executadas, destacando os impactos do projeto (as mudanças nos processos de formação, o alcance de metas, as trans</w:t>
      </w:r>
      <w:r>
        <w:rPr>
          <w:sz w:val="24"/>
          <w:szCs w:val="24"/>
        </w:rPr>
        <w:t>formações no meio interno e/ou externo).</w:t>
      </w:r>
    </w:p>
    <w:p w:rsidR="00FB7787" w:rsidRDefault="002E59C8">
      <w:pPr>
        <w:spacing w:before="160"/>
        <w:ind w:left="118" w:right="67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CONSIDERAÇÕES FINAIS</w:t>
      </w:r>
    </w:p>
    <w:p w:rsidR="00FB7787" w:rsidRDefault="002E59C8">
      <w:pPr>
        <w:spacing w:before="160"/>
        <w:ind w:left="118" w:right="67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Informar o modo como os objetivos foram alcançados, ou se não o foram. Discutir os aspectos das atividades, o envolvimento de pessoal, as dificuldades, as oportunidades de implementação, dentre </w:t>
      </w:r>
      <w:r>
        <w:rPr>
          <w:sz w:val="24"/>
          <w:szCs w:val="24"/>
        </w:rPr>
        <w:t>outras condições do processo. Apresentar qual a relação que se estabeleceu entre ensino, pesquisa e extensão e qual o benefício em favor da aprendizagem e da transformação do meio social, dentre outros.</w:t>
      </w:r>
    </w:p>
    <w:p w:rsidR="00FB7787" w:rsidRDefault="00FB7787">
      <w:pPr>
        <w:rPr>
          <w:sz w:val="24"/>
          <w:szCs w:val="24"/>
        </w:rPr>
      </w:pPr>
    </w:p>
    <w:p w:rsidR="00FB7787" w:rsidRDefault="002E59C8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Observações:</w:t>
      </w:r>
    </w:p>
    <w:p w:rsidR="00FB7787" w:rsidRDefault="002E59C8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*Anexar fotos das ações desenvolvidas d</w:t>
      </w:r>
      <w:r>
        <w:rPr>
          <w:sz w:val="21"/>
          <w:szCs w:val="21"/>
        </w:rPr>
        <w:t>urante a execução do projeto.</w:t>
      </w:r>
    </w:p>
    <w:p w:rsidR="00FB7787" w:rsidRDefault="002E59C8">
      <w:pPr>
        <w:spacing w:before="220" w:after="220"/>
        <w:rPr>
          <w:sz w:val="21"/>
          <w:szCs w:val="21"/>
        </w:rPr>
      </w:pPr>
      <w:r>
        <w:rPr>
          <w:sz w:val="21"/>
          <w:szCs w:val="21"/>
        </w:rPr>
        <w:t>*Caso haja a utilização de recursos financeiros, é necessário a apresentação de 3 cotações e as notas fiscais de cada item adquirido.</w:t>
      </w:r>
    </w:p>
    <w:p w:rsidR="00FB7787" w:rsidRDefault="00FB7787">
      <w:pPr>
        <w:rPr>
          <w:sz w:val="24"/>
          <w:szCs w:val="24"/>
        </w:rPr>
      </w:pPr>
    </w:p>
    <w:p w:rsidR="00FB7787" w:rsidRDefault="002E59C8">
      <w:pPr>
        <w:spacing w:before="66"/>
        <w:ind w:left="118"/>
        <w:rPr>
          <w:b/>
          <w:sz w:val="24"/>
          <w:szCs w:val="24"/>
        </w:rPr>
      </w:pPr>
      <w:r>
        <w:rPr>
          <w:b/>
          <w:sz w:val="24"/>
          <w:szCs w:val="24"/>
        </w:rPr>
        <w:t>REFERÊNCIAS</w:t>
      </w:r>
    </w:p>
    <w:p w:rsidR="00FB7787" w:rsidRDefault="002E59C8" w:rsidP="002E59C8">
      <w:pPr>
        <w:spacing w:before="161"/>
        <w:ind w:left="118" w:right="674"/>
        <w:rPr>
          <w:sz w:val="24"/>
          <w:szCs w:val="24"/>
        </w:rPr>
      </w:pPr>
      <w:r>
        <w:rPr>
          <w:sz w:val="24"/>
          <w:szCs w:val="24"/>
        </w:rPr>
        <w:t>Elencar as referências conforme a NBR 6.023 (ABNT, 2002), com alinhamento à esquerda, espaço simples entre linhas e duplo entre referências, por ordem alfabética e, no caso de um mesmo autor, por ano de publicação. Exemplos:</w:t>
      </w:r>
    </w:p>
    <w:p w:rsidR="002E59C8" w:rsidRDefault="002E59C8" w:rsidP="002E59C8">
      <w:pPr>
        <w:ind w:left="164"/>
        <w:jc w:val="center"/>
        <w:rPr>
          <w:b/>
          <w:sz w:val="24"/>
          <w:szCs w:val="24"/>
        </w:rPr>
      </w:pPr>
    </w:p>
    <w:p w:rsidR="002E59C8" w:rsidRDefault="002E59C8" w:rsidP="002E59C8">
      <w:pPr>
        <w:ind w:left="164"/>
        <w:jc w:val="center"/>
        <w:rPr>
          <w:b/>
          <w:sz w:val="24"/>
          <w:szCs w:val="24"/>
        </w:rPr>
      </w:pPr>
    </w:p>
    <w:p w:rsidR="002E59C8" w:rsidRDefault="002E59C8" w:rsidP="002E59C8">
      <w:pPr>
        <w:ind w:left="164"/>
        <w:jc w:val="center"/>
        <w:rPr>
          <w:b/>
          <w:sz w:val="24"/>
          <w:szCs w:val="24"/>
        </w:rPr>
      </w:pPr>
    </w:p>
    <w:p w:rsidR="002E59C8" w:rsidRDefault="002E59C8" w:rsidP="002E59C8">
      <w:pPr>
        <w:ind w:left="164"/>
        <w:jc w:val="center"/>
        <w:rPr>
          <w:b/>
          <w:sz w:val="24"/>
          <w:szCs w:val="24"/>
        </w:rPr>
      </w:pPr>
    </w:p>
    <w:p w:rsidR="00FB7787" w:rsidRDefault="002E59C8" w:rsidP="002E59C8">
      <w:pPr>
        <w:ind w:left="1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</w:t>
      </w:r>
      <w:r>
        <w:rPr>
          <w:b/>
          <w:sz w:val="24"/>
          <w:szCs w:val="24"/>
        </w:rPr>
        <w:t>_</w:t>
      </w:r>
    </w:p>
    <w:p w:rsidR="00FB7787" w:rsidRDefault="00FB7787" w:rsidP="002E59C8">
      <w:pPr>
        <w:pBdr>
          <w:top w:val="nil"/>
          <w:left w:val="nil"/>
          <w:bottom w:val="nil"/>
          <w:right w:val="nil"/>
          <w:between w:val="nil"/>
        </w:pBdr>
        <w:spacing w:before="4"/>
        <w:jc w:val="center"/>
        <w:rPr>
          <w:b/>
          <w:color w:val="000000"/>
          <w:sz w:val="24"/>
          <w:szCs w:val="24"/>
        </w:rPr>
      </w:pPr>
    </w:p>
    <w:p w:rsidR="00FB7787" w:rsidRDefault="002E59C8" w:rsidP="002E59C8">
      <w:pPr>
        <w:pBdr>
          <w:top w:val="nil"/>
          <w:left w:val="nil"/>
          <w:bottom w:val="nil"/>
          <w:right w:val="nil"/>
          <w:between w:val="nil"/>
        </w:pBdr>
        <w:spacing w:before="1"/>
        <w:ind w:right="2795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            </w:t>
      </w:r>
      <w:r>
        <w:rPr>
          <w:b/>
          <w:color w:val="000000"/>
          <w:sz w:val="24"/>
          <w:szCs w:val="24"/>
        </w:rPr>
        <w:t>Nome Coordenador do Projeto</w:t>
      </w:r>
    </w:p>
    <w:p w:rsidR="002E59C8" w:rsidRDefault="002E59C8">
      <w:pPr>
        <w:ind w:left="118"/>
        <w:rPr>
          <w:b/>
          <w:color w:val="000000"/>
          <w:sz w:val="24"/>
          <w:szCs w:val="24"/>
        </w:rPr>
      </w:pPr>
    </w:p>
    <w:p w:rsidR="002E59C8" w:rsidRDefault="002E59C8">
      <w:pPr>
        <w:ind w:left="118"/>
        <w:rPr>
          <w:b/>
          <w:color w:val="000000"/>
          <w:sz w:val="24"/>
          <w:szCs w:val="24"/>
        </w:rPr>
      </w:pPr>
    </w:p>
    <w:p w:rsidR="00FB7787" w:rsidRDefault="002E59C8" w:rsidP="002E59C8">
      <w:pPr>
        <w:rPr>
          <w:b/>
          <w:sz w:val="24"/>
          <w:szCs w:val="24"/>
        </w:rPr>
      </w:pPr>
      <w:r>
        <w:rPr>
          <w:b/>
          <w:sz w:val="24"/>
          <w:szCs w:val="24"/>
        </w:rPr>
        <w:t>APÊNDICE(S), SE HOUVER</w:t>
      </w:r>
    </w:p>
    <w:p w:rsidR="00FB7787" w:rsidRDefault="00FB77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B7787" w:rsidRDefault="00FB778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FB7787" w:rsidRDefault="002E59C8" w:rsidP="002E59C8">
      <w:pPr>
        <w:rPr>
          <w:b/>
          <w:sz w:val="24"/>
          <w:szCs w:val="24"/>
        </w:rPr>
        <w:sectPr w:rsidR="00FB7787">
          <w:pgSz w:w="11900" w:h="16840"/>
          <w:pgMar w:top="560" w:right="480" w:bottom="380" w:left="540" w:header="0" w:footer="181" w:gutter="0"/>
          <w:pgNumType w:start="1"/>
          <w:cols w:space="720"/>
        </w:sectPr>
      </w:pPr>
      <w:bookmarkStart w:id="1" w:name="_GoBack"/>
      <w:bookmarkEnd w:id="1"/>
      <w:r>
        <w:rPr>
          <w:b/>
          <w:sz w:val="24"/>
          <w:szCs w:val="24"/>
        </w:rPr>
        <w:t>ANEXO(S), SE HOUVER</w:t>
      </w:r>
    </w:p>
    <w:p w:rsidR="00FB7787" w:rsidRDefault="00FB7787" w:rsidP="002E59C8">
      <w:pPr>
        <w:rPr>
          <w:sz w:val="24"/>
          <w:szCs w:val="24"/>
        </w:rPr>
      </w:pPr>
    </w:p>
    <w:sectPr w:rsidR="00FB7787">
      <w:pgSz w:w="11900" w:h="16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787"/>
    <w:rsid w:val="002E59C8"/>
    <w:rsid w:val="00FB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21879"/>
  <w15:docId w15:val="{3D61989E-3153-4EB1-8CA9-F0994114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675B7"/>
    <w:pPr>
      <w:autoSpaceDE w:val="0"/>
      <w:autoSpaceDN w:val="0"/>
    </w:p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link w:val="Ttulo6Char"/>
    <w:uiPriority w:val="1"/>
    <w:qFormat/>
    <w:rsid w:val="003675B7"/>
    <w:pPr>
      <w:outlineLvl w:val="5"/>
    </w:pPr>
    <w:rPr>
      <w:b/>
      <w:bCs/>
      <w:sz w:val="19"/>
      <w:szCs w:val="19"/>
    </w:rPr>
  </w:style>
  <w:style w:type="paragraph" w:styleId="Ttulo7">
    <w:name w:val="heading 7"/>
    <w:basedOn w:val="Normal"/>
    <w:link w:val="Ttulo7Char"/>
    <w:uiPriority w:val="1"/>
    <w:qFormat/>
    <w:rsid w:val="003675B7"/>
    <w:pPr>
      <w:ind w:left="-1"/>
      <w:outlineLvl w:val="6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6Char">
    <w:name w:val="Título 6 Char"/>
    <w:basedOn w:val="Fontepargpadro"/>
    <w:link w:val="Ttulo6"/>
    <w:uiPriority w:val="1"/>
    <w:rsid w:val="003675B7"/>
    <w:rPr>
      <w:rFonts w:ascii="Times New Roman" w:eastAsia="Times New Roman" w:hAnsi="Times New Roman" w:cs="Times New Roman"/>
      <w:b/>
      <w:bCs/>
      <w:sz w:val="19"/>
      <w:szCs w:val="19"/>
      <w:lang w:val="pt-PT"/>
    </w:rPr>
  </w:style>
  <w:style w:type="character" w:customStyle="1" w:styleId="Ttulo7Char">
    <w:name w:val="Título 7 Char"/>
    <w:basedOn w:val="Fontepargpadro"/>
    <w:link w:val="Ttulo7"/>
    <w:uiPriority w:val="1"/>
    <w:rsid w:val="003675B7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table" w:customStyle="1" w:styleId="TableNormal0">
    <w:name w:val="Table Normal"/>
    <w:uiPriority w:val="2"/>
    <w:semiHidden/>
    <w:unhideWhenUsed/>
    <w:qFormat/>
    <w:rsid w:val="003675B7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675B7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3675B7"/>
    <w:rPr>
      <w:rFonts w:ascii="Times New Roman" w:eastAsia="Times New Roman" w:hAnsi="Times New Roman" w:cs="Times New Roman"/>
      <w:sz w:val="18"/>
      <w:szCs w:val="18"/>
      <w:lang w:val="pt-PT"/>
    </w:rPr>
  </w:style>
  <w:style w:type="paragraph" w:customStyle="1" w:styleId="TableParagraph">
    <w:name w:val="Table Paragraph"/>
    <w:basedOn w:val="Normal"/>
    <w:uiPriority w:val="1"/>
    <w:qFormat/>
    <w:rsid w:val="003675B7"/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Th3pO6JpMHtzAnn/0XWvI2fxxg==">CgMxLjAyCGguZ2pkZ3hzOAByITFCc2NUMVJicGRTSzhHekFfVF9keXl4ZUd1NUNib0ZkbA==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1616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Mendonca dos Santos Lima</dc:creator>
  <cp:lastModifiedBy>Fernando Ferreira Pinheiro</cp:lastModifiedBy>
  <cp:revision>2</cp:revision>
  <dcterms:created xsi:type="dcterms:W3CDTF">2023-07-18T11:48:00Z</dcterms:created>
  <dcterms:modified xsi:type="dcterms:W3CDTF">2025-01-30T12:27:00Z</dcterms:modified>
</cp:coreProperties>
</file>