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7B481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Substituir o que está em vermelho de acordo com a situação.</w:t>
      </w:r>
    </w:p>
    <w:p w14:paraId="60ABD9CE" w14:textId="77777777" w:rsidR="000A211E" w:rsidRPr="00DF6E10" w:rsidRDefault="00DF6E10" w:rsidP="000A21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 xml:space="preserve">Entregar </w:t>
      </w:r>
      <w:r w:rsidR="008F0E1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ar-SA"/>
        </w:rPr>
        <w:t>1</w:t>
      </w: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ar-SA"/>
        </w:rPr>
        <w:t xml:space="preserve"> carta</w:t>
      </w:r>
      <w:r w:rsidR="008F0E12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ar-SA"/>
        </w:rPr>
        <w:t xml:space="preserve"> </w:t>
      </w: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ar-SA"/>
        </w:rPr>
        <w:t>emitida por docente</w:t>
      </w: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 xml:space="preserve"> do curso de </w:t>
      </w:r>
      <w:r w:rsidR="008F0E1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bacharelado em Medicina Veterinária titular da disciplina com oferta de vaga de monitoria.</w:t>
      </w:r>
    </w:p>
    <w:p w14:paraId="10C2C051" w14:textId="7E195849" w:rsidR="00DF6E10" w:rsidRPr="00DF6E10" w:rsidRDefault="00E147D1" w:rsidP="000A21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CAABE" wp14:editId="4D4C2AF8">
                <wp:simplePos x="0" y="0"/>
                <wp:positionH relativeFrom="column">
                  <wp:posOffset>-302895</wp:posOffset>
                </wp:positionH>
                <wp:positionV relativeFrom="paragraph">
                  <wp:posOffset>113665</wp:posOffset>
                </wp:positionV>
                <wp:extent cx="6172200" cy="0"/>
                <wp:effectExtent l="7620" t="9525" r="11430" b="9525"/>
                <wp:wrapNone/>
                <wp:docPr id="178217479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AF7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3.85pt;margin-top:8.95pt;width:48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" strokeweight="1pt">
                <v:stroke dashstyle="dash"/>
              </v:shape>
            </w:pict>
          </mc:Fallback>
        </mc:AlternateContent>
      </w:r>
    </w:p>
    <w:p w14:paraId="1A58A3CB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905758" w14:textId="23CD028B" w:rsidR="00DF6E10" w:rsidRPr="00DF6E10" w:rsidRDefault="008F0E12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4"/>
          <w:szCs w:val="24"/>
          <w:lang w:eastAsia="ar-SA"/>
        </w:rPr>
        <w:drawing>
          <wp:inline distT="0" distB="0" distL="0" distR="0" wp14:anchorId="0AE75349" wp14:editId="05A1F0E7">
            <wp:extent cx="2609850" cy="828675"/>
            <wp:effectExtent l="0" t="0" r="0" b="0"/>
            <wp:docPr id="1564388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4E116" w14:textId="77777777" w:rsidR="000A211E" w:rsidRDefault="000A211E" w:rsidP="000A21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F84ED8" w14:textId="78764DC7" w:rsidR="000A211E" w:rsidRPr="00DF6E10" w:rsidRDefault="000A211E" w:rsidP="000A21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ANEXO </w:t>
      </w:r>
      <w:r w:rsidR="001A40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XI</w:t>
      </w:r>
      <w:r w:rsidRPr="00DF6E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 - </w:t>
      </w:r>
      <w:r w:rsidR="001A40CA" w:rsidRPr="00DF6E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MODELO DE CARTA DE RECOMENDAÇÃO</w:t>
      </w:r>
    </w:p>
    <w:p w14:paraId="1D73B871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CF25C2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E840D8" w14:textId="1A6F5457" w:rsidR="00DF6E10" w:rsidRPr="00DF6E10" w:rsidRDefault="008F0E12" w:rsidP="00DF6E1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Jaru/RO</w:t>
      </w:r>
      <w:r w:rsidR="00DF6E10"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0A211E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____</w:t>
      </w:r>
      <w:r w:rsidR="00DF6E10"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novembro</w:t>
      </w:r>
      <w:r w:rsidR="00DF6E10"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2024</w:t>
      </w:r>
      <w:r w:rsidR="00DF6E10"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50C6F3D" w14:textId="77777777" w:rsidR="00DF6E10" w:rsidRPr="00DF6E10" w:rsidRDefault="00DF6E10" w:rsidP="00DF6E1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147005" w14:textId="77777777" w:rsidR="00DF6E10" w:rsidRPr="00DF6E10" w:rsidRDefault="00DF6E10" w:rsidP="00DF6E1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1A4922" w14:textId="139F6A32" w:rsidR="00DF6E10" w:rsidRPr="00DF6E10" w:rsidRDefault="008F0E12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À Comissão de Seleção de Monitores</w:t>
      </w:r>
      <w:r w:rsidR="00DF6E10"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5B74649B" w14:textId="77777777" w:rsidR="00DF6E10" w:rsidRPr="00DF6E10" w:rsidRDefault="00DF6E10" w:rsidP="00DF6E1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DBA77" w14:textId="77777777" w:rsidR="00DF6E10" w:rsidRPr="00DF6E10" w:rsidRDefault="00DF6E10" w:rsidP="00DF6E1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072545" w14:textId="0B931FB1" w:rsidR="00DF6E10" w:rsidRPr="00DF6E10" w:rsidRDefault="00DF6E10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Eu, 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nome do(a) professor(a)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, professor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bacharelado em Medicina Veterinária do </w:t>
      </w:r>
      <w:r w:rsidR="008F0E12" w:rsidRPr="008F0E1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Campus 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>Jaru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>o Instituto Federal de Rondônia (IFRO)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, recomendo o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discente 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nome do(a) discente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(número de matrícula 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0000000000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) como candidato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>à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>de monitoria remunerada no componente curricular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E12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ar-SA"/>
        </w:rPr>
        <w:t>NOME DA DISCIPLINA CONFORME INDICAÇÃO DO EDITAL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61EC8BB" w14:textId="77777777" w:rsidR="008F0E12" w:rsidRDefault="00DF6E10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referido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discente sempre demonstrou interesse nas aulas, assiduidade, responsabilidade, respeito com os colegas e participou ativamente das atividades propostas n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>a disciplina e no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seu curso, qualidades que tornam possível o efetivo aproveitamento 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disciplina </w:t>
      </w:r>
      <w:r w:rsidR="008F0E12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nome da disciplina</w:t>
      </w: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0F378A5" w14:textId="586031B7" w:rsidR="00DF6E10" w:rsidRPr="00DF6E10" w:rsidRDefault="00DF6E10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Ressalto ainda que esta experiência será benéfica para o crescimento acadêmico e pessoal do</w:t>
      </w: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>(a) nome do(a) discente</w:t>
      </w:r>
      <w:r w:rsidR="008F0E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pois, demonstrou em reunião de apresentação da proposta de monitoria capacidade de contribuir para o desenvolvimento da disciplina </w:t>
      </w:r>
      <w:r w:rsidR="00762886">
        <w:rPr>
          <w:rFonts w:ascii="Times New Roman" w:eastAsia="Times New Roman" w:hAnsi="Times New Roman" w:cs="Times New Roman"/>
          <w:sz w:val="24"/>
          <w:szCs w:val="24"/>
          <w:lang w:eastAsia="ar-SA"/>
        </w:rPr>
        <w:t>e possibilidade de auxiliar no suporte</w:t>
      </w:r>
      <w:r w:rsidR="00AD2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acadêmico</w:t>
      </w:r>
      <w:r w:rsidR="00762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aos alunos </w:t>
      </w:r>
      <w:r w:rsidR="00AD2E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nela </w:t>
      </w:r>
      <w:r w:rsidR="00762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vinculados. </w:t>
      </w:r>
    </w:p>
    <w:p w14:paraId="77683598" w14:textId="77777777" w:rsidR="00DF6E10" w:rsidRDefault="00DF6E10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EDF93" w14:textId="4F6C876D" w:rsidR="008F0E12" w:rsidRDefault="008F0E12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Por fim, atribuo o conceito acadêmico</w:t>
      </w:r>
      <w:r w:rsidR="0076288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7CC9A0EB" w14:textId="77777777" w:rsidR="00762886" w:rsidRDefault="00762886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906"/>
        <w:gridCol w:w="1390"/>
        <w:gridCol w:w="1177"/>
        <w:gridCol w:w="1190"/>
      </w:tblGrid>
      <w:tr w:rsidR="000A211E" w14:paraId="14EC02F4" w14:textId="77777777" w:rsidTr="000A211E">
        <w:tc>
          <w:tcPr>
            <w:tcW w:w="5954" w:type="dxa"/>
            <w:vAlign w:val="center"/>
          </w:tcPr>
          <w:p w14:paraId="66D10BDE" w14:textId="04AD4525" w:rsidR="000A211E" w:rsidRP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A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Apresenta habilidades e competências para contribuir com o desenvolvimento da disciplina:</w:t>
            </w:r>
          </w:p>
        </w:tc>
        <w:tc>
          <w:tcPr>
            <w:tcW w:w="256" w:type="dxa"/>
            <w:vAlign w:val="center"/>
          </w:tcPr>
          <w:p w14:paraId="7CC121FB" w14:textId="3A41BB62" w:rsidR="000A211E" w:rsidRP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A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Nota equivalente</w:t>
            </w:r>
          </w:p>
        </w:tc>
        <w:tc>
          <w:tcPr>
            <w:tcW w:w="1177" w:type="dxa"/>
            <w:vAlign w:val="center"/>
          </w:tcPr>
          <w:p w14:paraId="61270EF6" w14:textId="285BEFC7" w:rsidR="000A211E" w:rsidRP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Nota atribuída</w:t>
            </w:r>
          </w:p>
        </w:tc>
        <w:tc>
          <w:tcPr>
            <w:tcW w:w="1190" w:type="dxa"/>
            <w:vAlign w:val="center"/>
          </w:tcPr>
          <w:p w14:paraId="18418E53" w14:textId="42D42F4A" w:rsidR="000A211E" w:rsidRP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A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Assinalar</w:t>
            </w:r>
          </w:p>
        </w:tc>
      </w:tr>
      <w:tr w:rsidR="000A211E" w14:paraId="63C70416" w14:textId="77777777" w:rsidTr="000A211E">
        <w:tc>
          <w:tcPr>
            <w:tcW w:w="5954" w:type="dxa"/>
            <w:vAlign w:val="center"/>
          </w:tcPr>
          <w:p w14:paraId="3D39FAAC" w14:textId="2688EE46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Ótimo &gt; satisfatório, sem necessidades de melhorias.</w:t>
            </w:r>
          </w:p>
        </w:tc>
        <w:tc>
          <w:tcPr>
            <w:tcW w:w="256" w:type="dxa"/>
            <w:vAlign w:val="center"/>
          </w:tcPr>
          <w:p w14:paraId="74525C84" w14:textId="7FD98992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 a 100</w:t>
            </w:r>
          </w:p>
        </w:tc>
        <w:tc>
          <w:tcPr>
            <w:tcW w:w="1177" w:type="dxa"/>
            <w:vAlign w:val="center"/>
          </w:tcPr>
          <w:p w14:paraId="6C7F19BA" w14:textId="77777777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90" w:type="dxa"/>
            <w:vAlign w:val="center"/>
          </w:tcPr>
          <w:p w14:paraId="16B43176" w14:textId="3275CE7B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    )</w:t>
            </w:r>
          </w:p>
        </w:tc>
      </w:tr>
      <w:tr w:rsidR="000A211E" w14:paraId="3BB13B9C" w14:textId="77777777" w:rsidTr="000A211E">
        <w:tc>
          <w:tcPr>
            <w:tcW w:w="5954" w:type="dxa"/>
            <w:vAlign w:val="center"/>
          </w:tcPr>
          <w:p w14:paraId="64F4A2F8" w14:textId="730125A8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Muito Bom &gt; satisfatório, porém com possibilidades de melhorias.</w:t>
            </w:r>
          </w:p>
        </w:tc>
        <w:tc>
          <w:tcPr>
            <w:tcW w:w="256" w:type="dxa"/>
            <w:vAlign w:val="center"/>
          </w:tcPr>
          <w:p w14:paraId="181D0247" w14:textId="2ACD194F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 a 90</w:t>
            </w:r>
          </w:p>
        </w:tc>
        <w:tc>
          <w:tcPr>
            <w:tcW w:w="1177" w:type="dxa"/>
            <w:vAlign w:val="center"/>
          </w:tcPr>
          <w:p w14:paraId="318BF93C" w14:textId="77777777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90" w:type="dxa"/>
            <w:vAlign w:val="center"/>
          </w:tcPr>
          <w:p w14:paraId="2BED0CC6" w14:textId="630AD4A0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    )</w:t>
            </w:r>
          </w:p>
        </w:tc>
      </w:tr>
      <w:tr w:rsidR="000A211E" w14:paraId="348A5BAE" w14:textId="77777777" w:rsidTr="000A211E">
        <w:tc>
          <w:tcPr>
            <w:tcW w:w="5954" w:type="dxa"/>
            <w:vAlign w:val="center"/>
          </w:tcPr>
          <w:p w14:paraId="1948ADC9" w14:textId="5329635F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Bom &gt; atende às necessidades, porém precisa obter melhorias.</w:t>
            </w:r>
          </w:p>
        </w:tc>
        <w:tc>
          <w:tcPr>
            <w:tcW w:w="256" w:type="dxa"/>
            <w:vAlign w:val="center"/>
          </w:tcPr>
          <w:p w14:paraId="143FB0E5" w14:textId="0353A23B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 a 80</w:t>
            </w:r>
          </w:p>
        </w:tc>
        <w:tc>
          <w:tcPr>
            <w:tcW w:w="1177" w:type="dxa"/>
            <w:vAlign w:val="center"/>
          </w:tcPr>
          <w:p w14:paraId="317B2043" w14:textId="77777777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90" w:type="dxa"/>
            <w:vAlign w:val="center"/>
          </w:tcPr>
          <w:p w14:paraId="6A71EF7F" w14:textId="61E536FB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    )</w:t>
            </w:r>
          </w:p>
        </w:tc>
      </w:tr>
      <w:tr w:rsidR="000A211E" w14:paraId="3D1068BD" w14:textId="77777777" w:rsidTr="000A211E">
        <w:tc>
          <w:tcPr>
            <w:tcW w:w="5954" w:type="dxa"/>
            <w:vAlign w:val="center"/>
          </w:tcPr>
          <w:p w14:paraId="3AEBFCF3" w14:textId="53355595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Regular &gt; disponível às necessidades, mas de maneira precária.</w:t>
            </w:r>
          </w:p>
        </w:tc>
        <w:tc>
          <w:tcPr>
            <w:tcW w:w="256" w:type="dxa"/>
            <w:vAlign w:val="center"/>
          </w:tcPr>
          <w:p w14:paraId="0A53CED9" w14:textId="72FAAA8A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a 70</w:t>
            </w:r>
          </w:p>
        </w:tc>
        <w:tc>
          <w:tcPr>
            <w:tcW w:w="1177" w:type="dxa"/>
            <w:vAlign w:val="center"/>
          </w:tcPr>
          <w:p w14:paraId="78B9882E" w14:textId="77777777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90" w:type="dxa"/>
            <w:vAlign w:val="center"/>
          </w:tcPr>
          <w:p w14:paraId="4C3302C5" w14:textId="5B918574" w:rsidR="000A211E" w:rsidRDefault="000A211E" w:rsidP="000A21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     )</w:t>
            </w:r>
          </w:p>
        </w:tc>
      </w:tr>
    </w:tbl>
    <w:p w14:paraId="3DA6DE15" w14:textId="77777777" w:rsidR="00762886" w:rsidRDefault="00762886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A9945A" w14:textId="77777777" w:rsidR="00762886" w:rsidRDefault="00762886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A6D08F" w14:textId="77777777" w:rsidR="00762886" w:rsidRPr="00DF6E10" w:rsidRDefault="00762886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DCF862" w14:textId="77777777" w:rsidR="00DF6E10" w:rsidRPr="00DF6E10" w:rsidRDefault="00DF6E10" w:rsidP="00DF6E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sz w:val="24"/>
          <w:szCs w:val="24"/>
          <w:lang w:eastAsia="ar-SA"/>
        </w:rPr>
        <w:t>Respeitosamente,</w:t>
      </w:r>
    </w:p>
    <w:p w14:paraId="7F31C4A7" w14:textId="77777777" w:rsidR="00DF6E10" w:rsidRPr="00DF6E10" w:rsidRDefault="00DF6E10" w:rsidP="00DF6E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524104" w14:textId="77777777" w:rsidR="00DF6E10" w:rsidRPr="00DF6E10" w:rsidRDefault="00DF6E10" w:rsidP="00DF6E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950427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CD33DE" w14:textId="14F3CE62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Assina</w:t>
      </w:r>
      <w:r w:rsidR="000A211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ar-SA"/>
        </w:rPr>
        <w:t>tura gov.br</w:t>
      </w:r>
    </w:p>
    <w:p w14:paraId="0B4BB47A" w14:textId="77777777" w:rsidR="00DF6E10" w:rsidRPr="00DF6E10" w:rsidRDefault="00DF6E10" w:rsidP="00DF6E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</w:t>
      </w:r>
    </w:p>
    <w:p w14:paraId="6BD8AEF4" w14:textId="4B6796F5" w:rsidR="00B16291" w:rsidRPr="00FB7CA6" w:rsidRDefault="00DF6E10" w:rsidP="00FB7C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</w:pPr>
      <w:r w:rsidRPr="00DF6E10">
        <w:rPr>
          <w:rFonts w:ascii="Times New Roman" w:eastAsia="Times New Roman" w:hAnsi="Times New Roman" w:cs="Times New Roman"/>
          <w:color w:val="C00000"/>
          <w:sz w:val="24"/>
          <w:szCs w:val="24"/>
          <w:lang w:eastAsia="ar-SA"/>
        </w:rPr>
        <w:t xml:space="preserve">Nome do(a) professor(a) </w:t>
      </w:r>
    </w:p>
    <w:sectPr w:rsidR="00B16291" w:rsidRPr="00FB7CA6" w:rsidSect="000A211E">
      <w:pgSz w:w="11906" w:h="16838"/>
      <w:pgMar w:top="568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10"/>
    <w:rsid w:val="000A211E"/>
    <w:rsid w:val="001A40CA"/>
    <w:rsid w:val="00762886"/>
    <w:rsid w:val="00893351"/>
    <w:rsid w:val="008F0E12"/>
    <w:rsid w:val="00AD2EB9"/>
    <w:rsid w:val="00B16291"/>
    <w:rsid w:val="00DF6E10"/>
    <w:rsid w:val="00E147D1"/>
    <w:rsid w:val="00F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F943"/>
  <w15:docId w15:val="{9A40024B-59F2-48A8-8CED-6AA304F4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E1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62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</dc:creator>
  <cp:keywords/>
  <dc:description/>
  <cp:lastModifiedBy>Michael Marcal dos Reis</cp:lastModifiedBy>
  <cp:revision>5</cp:revision>
  <dcterms:created xsi:type="dcterms:W3CDTF">2024-10-28T18:11:00Z</dcterms:created>
  <dcterms:modified xsi:type="dcterms:W3CDTF">2024-10-28T18:14:00Z</dcterms:modified>
</cp:coreProperties>
</file>