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F4" w:rsidRDefault="00CC44F4" w:rsidP="00CC44F4">
      <w:pPr>
        <w:spacing w:line="263" w:lineRule="exact"/>
        <w:ind w:left="659" w:right="642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IV</w:t>
      </w:r>
    </w:p>
    <w:p w:rsidR="00CC44F4" w:rsidRDefault="00CC44F4" w:rsidP="00CC44F4">
      <w:pPr>
        <w:spacing w:line="263" w:lineRule="exact"/>
        <w:ind w:left="659" w:right="659"/>
        <w:jc w:val="center"/>
        <w:rPr>
          <w:b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515620</wp:posOffset>
                </wp:positionH>
                <wp:positionV relativeFrom="paragraph">
                  <wp:posOffset>242570</wp:posOffset>
                </wp:positionV>
                <wp:extent cx="6515735" cy="175895"/>
                <wp:effectExtent l="1270" t="0" r="0" b="0"/>
                <wp:wrapTopAndBottom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1758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4F4" w:rsidRDefault="00CC44F4" w:rsidP="00CC44F4">
                            <w:pPr>
                              <w:tabs>
                                <w:tab w:val="left" w:pos="1443"/>
                              </w:tabs>
                              <w:spacing w:before="6" w:line="270" w:lineRule="exact"/>
                              <w:ind w:left="-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RELATÓRIO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ATIVIDADES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40.6pt;margin-top:19.1pt;width:513.05pt;height:13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ElggIAAAUFAAAOAAAAZHJzL2Uyb0RvYy54bWysVG1v2yAQ/j5p/wHxPbWd2UlsxamatJkm&#10;dS9Sux9wMThGs8EDErur9t934Dht9yJN0xIJH3A83N3zHMvLvqnJkWsjlMxpdBFSwmWhmJD7nH6+&#10;304WlBgLkkGtJM/pAzf0cvX61bJrMz5VlaoZ1wRBpMm6NqeVtW0WBKaoeAPmQrVc4mapdAMWp3of&#10;MA0dojd1MA3DWdApzVqtCm4Mrl4Pm3Tl8cuSF/ZjWRpuSZ1TjM36Uftx58ZgtYRsr6GtRHEKA/4h&#10;igaExEvPUNdggRy0+AWqEYVWRpX2olBNoMpSFNzngNlE4U/Z3FXQcp8LFse05zKZ/wdbfDh+0kSw&#10;nM4okdAgRRsQPRDGyT3vrSIzV6OuNRm63rXobPu16pFrn69pb1XxxRCpNhXIPb/SWnUVB4YxRu5k&#10;8OzogGMcyK57rxheBgerPFBf6sYVEEtCEB25ejjzg3GQAhdnSZTM3ySUFLgXzZNFmvgrIBtPt9rY&#10;t1w1xBk51ci/R4fjrbEuGshGF3eZUbVgW1HXfqL3u02tyRFQKzeJ+5/QX7jV0jlL5Y4NiMMKBol3&#10;uD0Xruf+MY2mcbieppPtbDGfxNs4maTzcDEJo3SdzsI4ja+3312AUZxVgjEub4Xkow6j+O94PnXE&#10;oCCvRNLlNE2myUDRH5MM/e93STbCYlvWosnp4uwEmSP2RjJMGzILoh7s4GX4vspYg/Hrq+Jl4Jgf&#10;NGD7XY8oThs7xR5QEFohX8g6viVoVEp/o6TDvsyp+XoAzSmp30kUlWvi0dCjsRsNkAUezamlZDA3&#10;dmj2Q6vFvkLkQbZSXaHwSuE18RTFSa7Yaz7407vgmvn53Hs9vV6rHwAAAP//AwBQSwMEFAAGAAgA&#10;AAAhAFiQr4rgAAAACQEAAA8AAABkcnMvZG93bnJldi54bWxMj8FOwzAQRO9I/IO1SNyok1aUNM2m&#10;KhU5ISG1IPXqxkscEa9D7LYpX497gtNoNaOZt8VqtJ040eBbxwjpJAFBXDvdcoPw8V49ZCB8UKxV&#10;55gQLuRhVd7eFCrX7sxbOu1CI2IJ+1whmBD6XEpfG7LKT1xPHL1PN1gV4jk0Ug/qHMttJ6dJMpdW&#10;tRwXjOppY6j+2h0twlv//fziN/qyWJt6X/0k7tVUDvH+blwvQQQaw18YrvgRHcrIdHBH1l50CFk6&#10;jUmEWRb16qfJ0wzEAWH+uABZFvL/B+UvAAAA//8DAFBLAQItABQABgAIAAAAIQC2gziS/gAAAOEB&#10;AAATAAAAAAAAAAAAAAAAAAAAAABbQ29udGVudF9UeXBlc10ueG1sUEsBAi0AFAAGAAgAAAAhADj9&#10;If/WAAAAlAEAAAsAAAAAAAAAAAAAAAAALwEAAF9yZWxzLy5yZWxzUEsBAi0AFAAGAAgAAAAhAAzC&#10;8SWCAgAABQUAAA4AAAAAAAAAAAAAAAAALgIAAGRycy9lMm9Eb2MueG1sUEsBAi0AFAAGAAgAAAAh&#10;AFiQr4rgAAAACQEAAA8AAAAAAAAAAAAAAAAA3AQAAGRycy9kb3ducmV2LnhtbFBLBQYAAAAABAAE&#10;APMAAADpBQAAAAA=&#10;" fillcolor="#e5e5e5" stroked="f">
                <v:textbox inset="0,0,0,0">
                  <w:txbxContent>
                    <w:p w:rsidR="00CC44F4" w:rsidRDefault="00CC44F4" w:rsidP="00CC44F4">
                      <w:pPr>
                        <w:tabs>
                          <w:tab w:val="left" w:pos="1443"/>
                        </w:tabs>
                        <w:spacing w:before="6" w:line="270" w:lineRule="exact"/>
                        <w:ind w:left="-1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4.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RELATÓRIO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FINAL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ATIVIDADES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569BB">
        <w:rPr>
          <w:rStyle w:val="Forte"/>
        </w:rPr>
        <w:t>Edital NºXXX/2024/JIPA - CGAB/IFRO, DE XXX DE AGOSTO DE 2024</w:t>
      </w:r>
      <w:bookmarkStart w:id="0" w:name="_GoBack"/>
      <w:bookmarkEnd w:id="0"/>
    </w:p>
    <w:p w:rsidR="00CC44F4" w:rsidRDefault="00CC44F4" w:rsidP="00CC44F4">
      <w:pPr>
        <w:pStyle w:val="Corpodetexto"/>
        <w:spacing w:before="4"/>
        <w:rPr>
          <w:b/>
          <w:sz w:val="9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849"/>
      </w:tblGrid>
      <w:tr w:rsidR="00CC44F4" w:rsidTr="001B0053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CC44F4" w:rsidRDefault="00CC44F4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3"/>
                <w:sz w:val="23"/>
              </w:rPr>
              <w:t>Título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atividade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extensão:</w:t>
            </w:r>
          </w:p>
        </w:tc>
      </w:tr>
      <w:tr w:rsidR="00CC44F4" w:rsidTr="001B0053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CC44F4" w:rsidRDefault="00CC44F4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Modalidade:</w:t>
            </w:r>
          </w:p>
        </w:tc>
      </w:tr>
      <w:tr w:rsidR="00CC44F4" w:rsidTr="001B0053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CC44F4" w:rsidRDefault="00CC44F4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Período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execução:</w:t>
            </w:r>
          </w:p>
        </w:tc>
      </w:tr>
      <w:tr w:rsidR="00CC44F4" w:rsidTr="001B0053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CC44F4" w:rsidRDefault="00CC44F4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3"/>
                <w:sz w:val="23"/>
              </w:rPr>
              <w:t>Carga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horária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total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evento:</w:t>
            </w:r>
          </w:p>
        </w:tc>
      </w:tr>
      <w:tr w:rsidR="00CC44F4" w:rsidTr="001B0053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CC44F4" w:rsidRDefault="00CC44F4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Coordenador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(a):</w:t>
            </w:r>
          </w:p>
        </w:tc>
      </w:tr>
      <w:tr w:rsidR="00CC44F4" w:rsidTr="001B0053">
        <w:trPr>
          <w:trHeight w:val="246"/>
        </w:trPr>
        <w:tc>
          <w:tcPr>
            <w:tcW w:w="7849" w:type="dxa"/>
            <w:tcBorders>
              <w:bottom w:val="single" w:sz="18" w:space="0" w:color="7F7F7F"/>
              <w:right w:val="single" w:sz="18" w:space="0" w:color="7F7F7F"/>
            </w:tcBorders>
          </w:tcPr>
          <w:p w:rsidR="00CC44F4" w:rsidRDefault="00CC44F4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Participantes:</w:t>
            </w:r>
          </w:p>
        </w:tc>
      </w:tr>
    </w:tbl>
    <w:p w:rsidR="00CC44F4" w:rsidRDefault="00CC44F4" w:rsidP="00CC44F4">
      <w:pPr>
        <w:pStyle w:val="Ttulo2"/>
        <w:numPr>
          <w:ilvl w:val="1"/>
          <w:numId w:val="1"/>
        </w:numPr>
        <w:tabs>
          <w:tab w:val="left" w:pos="1675"/>
          <w:tab w:val="left" w:pos="1676"/>
        </w:tabs>
        <w:spacing w:before="129" w:line="240" w:lineRule="auto"/>
      </w:pPr>
      <w:r>
        <w:t>INTRODUÇÃO</w:t>
      </w:r>
    </w:p>
    <w:p w:rsidR="00CC44F4" w:rsidRDefault="00CC44F4" w:rsidP="00CC44F4">
      <w:pPr>
        <w:pStyle w:val="Corpodetexto"/>
        <w:spacing w:before="123"/>
        <w:ind w:left="232" w:right="221" w:firstLine="1443"/>
        <w:jc w:val="both"/>
      </w:pPr>
      <w:r>
        <w:t>Apresentar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tema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atividade,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problematização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projeto,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justificativas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objetivos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</w:t>
      </w:r>
      <w:r>
        <w:rPr>
          <w:spacing w:val="-15"/>
        </w:rPr>
        <w:t xml:space="preserve"> </w:t>
      </w:r>
      <w:r>
        <w:t>desenvolvimento.</w:t>
      </w:r>
    </w:p>
    <w:p w:rsidR="00CC44F4" w:rsidRDefault="00CC44F4" w:rsidP="00CC44F4">
      <w:pPr>
        <w:pStyle w:val="Corpodetexto"/>
        <w:rPr>
          <w:sz w:val="26"/>
        </w:rPr>
      </w:pPr>
    </w:p>
    <w:p w:rsidR="00CC44F4" w:rsidRDefault="00CC44F4" w:rsidP="00CC44F4">
      <w:pPr>
        <w:pStyle w:val="Ttulo2"/>
        <w:numPr>
          <w:ilvl w:val="1"/>
          <w:numId w:val="1"/>
        </w:numPr>
        <w:tabs>
          <w:tab w:val="left" w:pos="1675"/>
          <w:tab w:val="left" w:pos="1676"/>
        </w:tabs>
        <w:spacing w:before="225" w:line="240" w:lineRule="auto"/>
      </w:pPr>
      <w:r>
        <w:t>METODOLOGIA</w:t>
      </w:r>
      <w:r>
        <w:rPr>
          <w:spacing w:val="-8"/>
        </w:rPr>
        <w:t xml:space="preserve"> </w:t>
      </w:r>
      <w:r>
        <w:t>EMPREGADA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ATIVIDADES</w:t>
      </w:r>
      <w:r>
        <w:rPr>
          <w:spacing w:val="4"/>
        </w:rPr>
        <w:t xml:space="preserve"> </w:t>
      </w:r>
      <w:r>
        <w:t>DESENVOLVIDAS</w:t>
      </w:r>
    </w:p>
    <w:p w:rsidR="00CC44F4" w:rsidRDefault="00CC44F4" w:rsidP="00CC44F4">
      <w:pPr>
        <w:pStyle w:val="Corpodetexto"/>
        <w:spacing w:before="123"/>
        <w:ind w:left="232" w:right="221" w:firstLine="1443"/>
        <w:jc w:val="both"/>
      </w:pPr>
      <w:r>
        <w:t>Identificar o local de aplicação, o público-alvo e os procedimentos utilizados, dentre outras</w:t>
      </w:r>
      <w:r>
        <w:rPr>
          <w:spacing w:val="1"/>
        </w:rPr>
        <w:t xml:space="preserve"> </w:t>
      </w:r>
      <w:r>
        <w:t>informações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orientaram</w:t>
      </w:r>
      <w:r>
        <w:rPr>
          <w:spacing w:val="-2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projeto.</w:t>
      </w:r>
    </w:p>
    <w:p w:rsidR="00CC44F4" w:rsidRDefault="00CC44F4" w:rsidP="00CC44F4">
      <w:pPr>
        <w:pStyle w:val="Corpodetexto"/>
        <w:rPr>
          <w:sz w:val="26"/>
        </w:rPr>
      </w:pPr>
    </w:p>
    <w:p w:rsidR="00CC44F4" w:rsidRDefault="00CC44F4" w:rsidP="00CC44F4">
      <w:pPr>
        <w:pStyle w:val="Ttulo2"/>
        <w:numPr>
          <w:ilvl w:val="1"/>
          <w:numId w:val="1"/>
        </w:numPr>
        <w:tabs>
          <w:tab w:val="left" w:pos="1675"/>
          <w:tab w:val="left" w:pos="1676"/>
        </w:tabs>
        <w:spacing w:before="224" w:line="240" w:lineRule="auto"/>
      </w:pPr>
      <w:r>
        <w:t>DIFICULDADES</w:t>
      </w:r>
      <w:r>
        <w:rPr>
          <w:spacing w:val="5"/>
        </w:rPr>
        <w:t xml:space="preserve"> </w:t>
      </w:r>
      <w:r>
        <w:t>ENCONTRADAS</w:t>
      </w:r>
    </w:p>
    <w:p w:rsidR="00CC44F4" w:rsidRDefault="00CC44F4" w:rsidP="00CC44F4">
      <w:pPr>
        <w:pStyle w:val="PargrafodaLista"/>
        <w:numPr>
          <w:ilvl w:val="1"/>
          <w:numId w:val="1"/>
        </w:numPr>
        <w:tabs>
          <w:tab w:val="left" w:pos="602"/>
        </w:tabs>
        <w:ind w:left="601" w:hanging="370"/>
        <w:rPr>
          <w:sz w:val="24"/>
        </w:rPr>
      </w:pPr>
    </w:p>
    <w:p w:rsidR="00CC44F4" w:rsidRDefault="00CC44F4" w:rsidP="00CC44F4">
      <w:pPr>
        <w:pStyle w:val="PargrafodaLista"/>
        <w:numPr>
          <w:ilvl w:val="1"/>
          <w:numId w:val="1"/>
        </w:numPr>
        <w:tabs>
          <w:tab w:val="left" w:pos="1675"/>
          <w:tab w:val="left" w:pos="1676"/>
        </w:tabs>
        <w:spacing w:before="123"/>
        <w:rPr>
          <w:sz w:val="24"/>
        </w:rPr>
      </w:pPr>
      <w:r>
        <w:rPr>
          <w:b/>
          <w:spacing w:val="-3"/>
          <w:sz w:val="24"/>
        </w:rPr>
        <w:t>RESULTADOS</w:t>
      </w:r>
      <w:r>
        <w:rPr>
          <w:b/>
          <w:spacing w:val="3"/>
          <w:sz w:val="24"/>
        </w:rPr>
        <w:t xml:space="preserve"> </w:t>
      </w:r>
      <w:r>
        <w:rPr>
          <w:spacing w:val="-3"/>
          <w:sz w:val="24"/>
        </w:rPr>
        <w:t>(Pode-se</w:t>
      </w:r>
      <w:r>
        <w:rPr>
          <w:sz w:val="24"/>
        </w:rPr>
        <w:t xml:space="preserve"> </w:t>
      </w:r>
      <w:r>
        <w:rPr>
          <w:spacing w:val="-3"/>
          <w:sz w:val="24"/>
        </w:rPr>
        <w:t>substituir este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título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por outros que</w:t>
      </w:r>
      <w:r>
        <w:rPr>
          <w:sz w:val="24"/>
        </w:rPr>
        <w:t xml:space="preserve"> </w:t>
      </w:r>
      <w:r>
        <w:rPr>
          <w:spacing w:val="-3"/>
          <w:sz w:val="24"/>
        </w:rPr>
        <w:t>traduzam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resultados.)</w:t>
      </w:r>
    </w:p>
    <w:p w:rsidR="00CC44F4" w:rsidRDefault="00CC44F4" w:rsidP="00CC44F4">
      <w:pPr>
        <w:pStyle w:val="Corpodetexto"/>
        <w:spacing w:before="123"/>
        <w:ind w:left="232" w:right="223" w:firstLine="1443"/>
        <w:jc w:val="both"/>
      </w:pPr>
      <w:r>
        <w:t>Descrever e discutir os resultados alcançados, com apoio de algum referencial teórico, se</w:t>
      </w:r>
      <w:r>
        <w:rPr>
          <w:spacing w:val="1"/>
        </w:rPr>
        <w:t xml:space="preserve"> </w:t>
      </w:r>
      <w:r>
        <w:t>necessário. Apresentar todas ou as principais ações executadas, incluindo fotos das ações, destacando os</w:t>
      </w:r>
      <w:r>
        <w:rPr>
          <w:spacing w:val="1"/>
        </w:rPr>
        <w:t xml:space="preserve"> </w:t>
      </w:r>
      <w:r>
        <w:t>impactos do projeto (as mudanças nos processos de formação, o alcance de metas, as transformações no</w:t>
      </w:r>
      <w:r>
        <w:rPr>
          <w:spacing w:val="1"/>
        </w:rPr>
        <w:t xml:space="preserve"> </w:t>
      </w:r>
      <w:r>
        <w:t>meio interno e/ou</w:t>
      </w:r>
      <w:r>
        <w:rPr>
          <w:spacing w:val="-15"/>
        </w:rPr>
        <w:t xml:space="preserve"> </w:t>
      </w:r>
      <w:r>
        <w:t>externo).</w:t>
      </w:r>
    </w:p>
    <w:p w:rsidR="00CC44F4" w:rsidRDefault="00CC44F4" w:rsidP="00CC44F4">
      <w:pPr>
        <w:pStyle w:val="Corpodetexto"/>
        <w:rPr>
          <w:sz w:val="26"/>
        </w:rPr>
      </w:pPr>
    </w:p>
    <w:p w:rsidR="00CC44F4" w:rsidRDefault="00CC44F4" w:rsidP="00CC44F4">
      <w:pPr>
        <w:pStyle w:val="Ttulo2"/>
        <w:numPr>
          <w:ilvl w:val="1"/>
          <w:numId w:val="1"/>
        </w:numPr>
        <w:tabs>
          <w:tab w:val="left" w:pos="1675"/>
          <w:tab w:val="left" w:pos="1676"/>
        </w:tabs>
        <w:spacing w:before="226" w:line="240" w:lineRule="au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1276350</wp:posOffset>
                </wp:positionH>
                <wp:positionV relativeFrom="paragraph">
                  <wp:posOffset>588010</wp:posOffset>
                </wp:positionV>
                <wp:extent cx="10160" cy="10160"/>
                <wp:effectExtent l="0" t="1905" r="8890" b="6985"/>
                <wp:wrapNone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+- 0 2026 2010"/>
                            <a:gd name="T1" fmla="*/ T0 w 16"/>
                            <a:gd name="T2" fmla="+- 0 942 926"/>
                            <a:gd name="T3" fmla="*/ 942 h 16"/>
                            <a:gd name="T4" fmla="+- 0 2010 2010"/>
                            <a:gd name="T5" fmla="*/ T4 w 16"/>
                            <a:gd name="T6" fmla="+- 0 942 926"/>
                            <a:gd name="T7" fmla="*/ 942 h 16"/>
                            <a:gd name="T8" fmla="+- 0 2010 2010"/>
                            <a:gd name="T9" fmla="*/ T8 w 16"/>
                            <a:gd name="T10" fmla="+- 0 926 926"/>
                            <a:gd name="T11" fmla="*/ 926 h 16"/>
                            <a:gd name="T12" fmla="+- 0 2026 2010"/>
                            <a:gd name="T13" fmla="*/ T12 w 16"/>
                            <a:gd name="T14" fmla="+- 0 942 926"/>
                            <a:gd name="T15" fmla="*/ 942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6" h="16">
                              <a:moveTo>
                                <a:pt x="16" y="16"/>
                              </a:move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lnTo>
                                <a:pt x="1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0852D" id="Forma Livre 5" o:spid="_x0000_s1026" style="position:absolute;margin-left:100.5pt;margin-top:46.3pt;width:.8pt;height: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6cjigMAAAAJAAAOAAAAZHJzL2Uyb0RvYy54bWysVlFu2zgQ/S+wdyD42cKRqMp2ZMQpmqYu&#10;CmTbAPUegJYoS1iJVEnacrrYu+8MKbpy4hTBojYgkZqn4Zs3Q46u3h3ahuyFNrWSS8ouYkqEzFVR&#10;y+2S/rVeTS4pMZbLgjdKiiV9EIa+u/7j1VXfLUSiKtUUQhNwIs2i75a0srZbRJHJK9Fyc6E6IcFY&#10;Kt1yC1O9jQrNe/DeNlESx7OoV7rotMqFMfD01hvptfNfliK3X8vSCEuaJQVu1l21u27wGl1f8cVW&#10;866q84EG/x8sWl5LWPTo6pZbTna6fuKqrXOtjCrtRa7aSJVlnQsXA0TD4kfRfKt4J1wsII7pjjKZ&#10;3+c2/7K/16QulnRKieQtpGiFYpO7eq8FmaJAfWcWgPvW3WsM0XR3Kv/bgCE6seDEAIZs+j9VAY74&#10;zionyqHULb4J4ZKD0/7hqL04WJLDQxazGSQoB4sfon++CK/mO2M/CeXc8P2dsT5xBYyc7MVAfg0+&#10;yraBHL6ZkJgkcTKDCwuJPsJYgL2OyDomPWGzoRaOkCRAnKcsTUiWPAG9DSDwg5DqjKM0YAZKDHk9&#10;pQQJ8MyRUnqW0ixAfkVpHkC/oAS78kSlZyhlAYaULs9SgjjGrkCiczKxsd6IOacTO1X8+dyNRV+z&#10;5DyvU9WfSR8biz7OH5TeNhQXr0K95Qc5FByMCMczLnYV3imDlb2GMKGA12+xlsAFoLA6nwHD2gie&#10;vwgMqUAwCPkS1wwkcnC3gQMTfx8i0HA2Pj4VNSVwKm78Tui4xcAxABySHnYmFGDlbvi0VXuxVs5u&#10;MXq0wqJ+J8FaP+2NHOOgYsawYAz3zjnzILdvwVWwhbvHPF4wWPNGGeFlQuYuFcdoUITRYWJUUxer&#10;umkwDqO3mw+NJnsO7SK5wf8g9wmscVmVCl/zy/gncJYNguGp5o7/fzKWpPFNkk1Ws8v5JF2l00k2&#10;jy8nMctuslmcZunt6l+sIZYuqroohLyrpQitiKUvO+qHpuibiGtGmK5smkxdeZ6wPwkydr9zQWq1&#10;kwVExxeV4MXHYWx53fhxdMrYiQxhh7sTwjUI7Am+iWxU8QD9QSvfhuGzAQaV0j8o6aEFL6n5vuNa&#10;UNJ8ltDjMpamUAbWTdLpPIGJHls2YwuXObhaUkthY+Lwg/V9ftfpelvBSsxpIdV76EtljR3E8fOs&#10;hgm0WRfB8EmAfXw8d6ifHy7X/wEAAP//AwBQSwMEFAAGAAgAAAAhAF8vLRvgAAAACQEAAA8AAABk&#10;cnMvZG93bnJldi54bWxMj8FOwzAQRO9I/IO1SFxQa9dCFQ1xKgSUC0IVhQPc3HhJUux1sN00/Xvc&#10;E9x2d0azb8rl6CwbMMTOk4LZVABDqr3pqFHw/raa3ACLSZPR1hMqOGKEZXV+VurC+AO94rBJDcsh&#10;FAutoE2pLziPdYtOx6nvkbL25YPTKa+h4SboQw53lksh5tzpjvKHVvd432L9vdk7BeL4/LJePfKf&#10;p6uH9qMbPnd9sDulLi/Gu1tgCcf0Z4YTfkaHKjNt/Z5MZFaBFLPcJSlYyDmwbJDiNGzz4VoCr0r+&#10;v0H1CwAA//8DAFBLAQItABQABgAIAAAAIQC2gziS/gAAAOEBAAATAAAAAAAAAAAAAAAAAAAAAABb&#10;Q29udGVudF9UeXBlc10ueG1sUEsBAi0AFAAGAAgAAAAhADj9If/WAAAAlAEAAAsAAAAAAAAAAAAA&#10;AAAALwEAAF9yZWxzLy5yZWxzUEsBAi0AFAAGAAgAAAAhAMOLpyOKAwAAAAkAAA4AAAAAAAAAAAAA&#10;AAAALgIAAGRycy9lMm9Eb2MueG1sUEsBAi0AFAAGAAgAAAAhAF8vLRvgAAAACQEAAA8AAAAAAAAA&#10;AAAAAAAA5AUAAGRycy9kb3ducmV2LnhtbFBLBQYAAAAABAAEAPMAAADxBgAAAAA=&#10;" path="m16,16l,16,,,16,16xe" fillcolor="#2b2b2b" stroked="f">
                <v:path arrowok="t" o:connecttype="custom" o:connectlocs="10160,598170;0,598170;0,588010;10160,598170" o:connectangles="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3822065</wp:posOffset>
                </wp:positionH>
                <wp:positionV relativeFrom="paragraph">
                  <wp:posOffset>588010</wp:posOffset>
                </wp:positionV>
                <wp:extent cx="19685" cy="10160"/>
                <wp:effectExtent l="2540" t="1905" r="6350" b="6985"/>
                <wp:wrapNone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" cy="10160"/>
                          <a:chOff x="6019" y="926"/>
                          <a:chExt cx="31" cy="16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019" y="926"/>
                            <a:ext cx="16" cy="16"/>
                          </a:xfrm>
                          <a:custGeom>
                            <a:avLst/>
                            <a:gdLst>
                              <a:gd name="T0" fmla="+- 0 6035 6019"/>
                              <a:gd name="T1" fmla="*/ T0 w 16"/>
                              <a:gd name="T2" fmla="+- 0 942 926"/>
                              <a:gd name="T3" fmla="*/ 942 h 16"/>
                              <a:gd name="T4" fmla="+- 0 6019 6019"/>
                              <a:gd name="T5" fmla="*/ T4 w 16"/>
                              <a:gd name="T6" fmla="+- 0 942 926"/>
                              <a:gd name="T7" fmla="*/ 942 h 16"/>
                              <a:gd name="T8" fmla="+- 0 6035 6019"/>
                              <a:gd name="T9" fmla="*/ T8 w 16"/>
                              <a:gd name="T10" fmla="+- 0 926 926"/>
                              <a:gd name="T11" fmla="*/ 926 h 16"/>
                              <a:gd name="T12" fmla="+- 0 6035 6019"/>
                              <a:gd name="T13" fmla="*/ T12 w 16"/>
                              <a:gd name="T14" fmla="+- 0 942 926"/>
                              <a:gd name="T15" fmla="*/ 94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16"/>
                                </a:move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1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034" y="926"/>
                            <a:ext cx="16" cy="16"/>
                          </a:xfrm>
                          <a:custGeom>
                            <a:avLst/>
                            <a:gdLst>
                              <a:gd name="T0" fmla="+- 0 6050 6035"/>
                              <a:gd name="T1" fmla="*/ T0 w 16"/>
                              <a:gd name="T2" fmla="+- 0 942 926"/>
                              <a:gd name="T3" fmla="*/ 942 h 16"/>
                              <a:gd name="T4" fmla="+- 0 6035 6035"/>
                              <a:gd name="T5" fmla="*/ T4 w 16"/>
                              <a:gd name="T6" fmla="+- 0 942 926"/>
                              <a:gd name="T7" fmla="*/ 942 h 16"/>
                              <a:gd name="T8" fmla="+- 0 6035 6035"/>
                              <a:gd name="T9" fmla="*/ T8 w 16"/>
                              <a:gd name="T10" fmla="+- 0 926 926"/>
                              <a:gd name="T11" fmla="*/ 926 h 16"/>
                              <a:gd name="T12" fmla="+- 0 6050 6035"/>
                              <a:gd name="T13" fmla="*/ T12 w 16"/>
                              <a:gd name="T14" fmla="+- 0 942 926"/>
                              <a:gd name="T15" fmla="*/ 94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5" y="16"/>
                                </a:move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lnTo>
                                  <a:pt x="15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412B9" id="Agrupar 2" o:spid="_x0000_s1026" style="position:absolute;margin-left:300.95pt;margin-top:46.3pt;width:1.55pt;height:.8pt;z-index:251660288;mso-position-horizontal-relative:page" coordorigin="6019,926" coordsize="3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zGZAQAAL8RAAAOAAAAZHJzL2Uyb0RvYy54bWzsWG1v2zYQ/j5g/4Hgxw2ORFl+kRCnaJo6&#10;GJBtBer9AFqiXjBJ1EjZcjrsv+9ISjLtyEjQdg0GNAYkUnc63j13vIfR9ZtDWaA9EzLn1QqTKxcj&#10;VkU8zqt0hf/YrCdLjGRDq5gWvGIr/MgkfnPz4w/XbR0yj2e8iJlAYKSSYVuvcNY0deg4MspYSeUV&#10;r1kFwoSLkjYwFakTC9qC9bJwPNedOy0XcS14xKSEp3dGiG+0/SRhUfN7kkjWoGKFwbdGX4W+btXV&#10;ubmmYSponeVR5wb9DC9Kmlew6GDqjjYU7UT+xFSZR4JLnjRXES8dniR5xHQMEA1xz6K5F3xX61jS&#10;sE3rASaA9gynzzYb/bb/IFAer7CHUUVLSNHbVOxqKpCnwGnrNASde1F/rD8IEyEMH3j0pwSxcy5X&#10;89Qoo237K4/BIN01XINzSESpTEDY6KBz8DjkgB0aFMFDEsyXM4wikBCXzLsMRRmkUb0zd0mAEQgD&#10;b26SF2Xvu1enpHtPSxwamvW0j51PKiAoNHnEUn4Zlh8zWjOdIqlw6rCc9liuBWOqeJFvwNRKPZLS&#10;htGSKBcloP0sgE/BGFCcj0JBw2gnm3vGdRro/kE2ZgPEMNLJjbsi2MBmScoC9sLPE+SiuTudwQWw&#10;7/R7NYDcqP3koI2LWkS6tKSDJSgsy1Lge2jI3VEJEBvsKJVsxJDf63QukWDUJaiewdTGH3UJ0Hne&#10;pUWvBKFdcgm6m2XoIkpQskeXlqMukVPAAaIxmIiNt9IZw4mcIn7RK2KDviHeuF+nqF9IH7FBt8GC&#10;XZj2xUWzvt6iQ9UVHIwQVVzh6g5Rc6l2+QbChD2+mapyAxOgparzgjKsrZQXL1I23WMDQL7EtIJI&#10;2Yb4LHXjUReBAI45ZxeBEbDLVr1Dw5o2KvB+iFrobFCAmb6ppyXfsw3X8kZFr6SwqNlJsNZRXlS2&#10;HlSMrdYL+3ttG9N9FGz1wv5+ojSs2EujgktmAldR6FwM4SgUrG4ieZHH67woVCBSpNt3hUB7Cry7&#10;WKtfB+CJWqHTWnH1mlnGPIE21iGmGprm0b8D4vnurRdM1vPlYuKv/dkkWLjLCTSl22Du+oF/t/5H&#10;FRHxwyyPY1Y95BXrOZ34L+vz3enCsLFmdZWvYObNdH2eeH8SpKv/xoIEEq9iXQkZo/H7btzQvDBj&#10;59RjDTKE3d81EMBhhhMMgW15/Aj8ILg5z8D5CwYZF58wauEss8Lyrx0VDKPilwoILiC+rw4/euLP&#10;Fh5MhC3Z2hJaRWBqhRsMO1MN3zXmwLSrRZ5msBLRWFT8LRB7kisK0f4Zr7oJcOw3IltoUObgMpCt&#10;3qwKMWDkr0i2U1gJNtzAXv8d2c4M45r+cSRJu/l/a7LV/D/VyKqW3vO/3fdfhWyfuvTKZHspd9/J&#10;9jkefx2yNaeHgfq+iGwNIz/DtWcLfl2u9W7Vb4yGvnOtPmGcnA56ju3v/2eu1f/mwlcCHUv3RUN9&#10;hrDnMLa/u9z8CwAA//8DAFBLAwQUAAYACAAAACEABYgLz+AAAAAJAQAADwAAAGRycy9kb3ducmV2&#10;LnhtbEyPwUrDQBCG74LvsIzgze4m2mDTbEop6qkItoL0tk2mSWh2NmS3Sfr2jid7nJmPf74/W022&#10;FQP2vnGkIZopEEiFKxuqNHzv359eQfhgqDStI9RwRQ+r/P4uM2npRvrCYRcqwSHkU6OhDqFLpfRF&#10;jdb4meuQ+HZyvTWBx76SZW9GDretjJVKpDUN8YfadLipsTjvLlbDx2jG9XP0NmzPp831sJ9//mwj&#10;1PrxYVovQQScwj8Mf/qsDjk7Hd2FSi9aDYmKFoxqWMQJCAYSNedyR168xCDzTN42yH8BAAD//wMA&#10;UEsBAi0AFAAGAAgAAAAhALaDOJL+AAAA4QEAABMAAAAAAAAAAAAAAAAAAAAAAFtDb250ZW50X1R5&#10;cGVzXS54bWxQSwECLQAUAAYACAAAACEAOP0h/9YAAACUAQAACwAAAAAAAAAAAAAAAAAvAQAAX3Jl&#10;bHMvLnJlbHNQSwECLQAUAAYACAAAACEAHlR8xmQEAAC/EQAADgAAAAAAAAAAAAAAAAAuAgAAZHJz&#10;L2Uyb0RvYy54bWxQSwECLQAUAAYACAAAACEABYgLz+AAAAAJAQAADwAAAAAAAAAAAAAAAAC+BgAA&#10;ZHJzL2Rvd25yZXYueG1sUEsFBgAAAAAEAAQA8wAAAMsHAAAAAA==&#10;">
                <v:shape id="Freeform 4" o:spid="_x0000_s1027" style="position:absolute;left:6019;top:926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7nlwQAAANoAAAAPAAAAZHJzL2Rvd25yZXYueG1sRI9Bi8Iw&#10;FITvC/6H8ARva6qyotW0iCi4e3K7gtdH82yLzUtpYq3/3iwIHoeZ+YZZp72pRUetqywrmIwjEMS5&#10;1RUXCk5/+88FCOeRNdaWScGDHKTJ4GONsbZ3/qUu84UIEHYxKii9b2IpXV6SQTe2DXHwLrY16INs&#10;C6lbvAe4qeU0iubSYMVhocSGtiXl1+xmFOhtd158/SyNnOLpMDvemqzYfSs1GvabFQhPvX+HX+2D&#10;VjCD/yvhBsjkCQAA//8DAFBLAQItABQABgAIAAAAIQDb4fbL7gAAAIUBAAATAAAAAAAAAAAAAAAA&#10;AAAAAABbQ29udGVudF9UeXBlc10ueG1sUEsBAi0AFAAGAAgAAAAhAFr0LFu/AAAAFQEAAAsAAAAA&#10;AAAAAAAAAAAAHwEAAF9yZWxzLy5yZWxzUEsBAi0AFAAGAAgAAAAhAKBvueXBAAAA2gAAAA8AAAAA&#10;AAAAAAAAAAAABwIAAGRycy9kb3ducmV2LnhtbFBLBQYAAAAAAwADALcAAAD1AgAAAAA=&#10;" path="m16,16l,16,16,r,16xe" fillcolor="#7f7f7f" stroked="f">
                  <v:path arrowok="t" o:connecttype="custom" o:connectlocs="16,942;0,942;16,926;16,942" o:connectangles="0,0,0,0"/>
                </v:shape>
                <v:shape id="Freeform 5" o:spid="_x0000_s1028" style="position:absolute;left:6034;top:926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/cxgAAANoAAAAPAAAAZHJzL2Rvd25yZXYueG1sRI9BSwMx&#10;FITvgv8hvEIv0mYVEdk2uxS1RZAi1h7a22Pzutm6eVmTuN3++0YQPA4z8w0zLwfbip58aBwruJ1m&#10;IIgrpxuuFWw/l5NHECEia2wdk4IzBSiL66s55tqd+IP6TaxFgnDIUYGJsculDJUhi2HqOuLkHZy3&#10;GJP0tdQeTwluW3mXZQ/SYsNpwWBHT4aqr82PVZCd39bvyxf5vbp5Nrum3x873x6VGo+GxQxEpCH+&#10;h//ar1rBPfxeSTdAFhcAAAD//wMAUEsBAi0AFAAGAAgAAAAhANvh9svuAAAAhQEAABMAAAAAAAAA&#10;AAAAAAAAAAAAAFtDb250ZW50X1R5cGVzXS54bWxQSwECLQAUAAYACAAAACEAWvQsW78AAAAVAQAA&#10;CwAAAAAAAAAAAAAAAAAfAQAAX3JlbHMvLnJlbHNQSwECLQAUAAYACAAAACEAnKUv3MYAAADaAAAA&#10;DwAAAAAAAAAAAAAAAAAHAgAAZHJzL2Rvd25yZXYueG1sUEsFBgAAAAADAAMAtwAAAPoCAAAAAA==&#10;" path="m15,16l,16,,,15,16xe" fillcolor="#2b2b2b" stroked="f">
                  <v:path arrowok="t" o:connecttype="custom" o:connectlocs="15,942;0,942;0,926;15,94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6250940</wp:posOffset>
                </wp:positionH>
                <wp:positionV relativeFrom="paragraph">
                  <wp:posOffset>588010</wp:posOffset>
                </wp:positionV>
                <wp:extent cx="10160" cy="10160"/>
                <wp:effectExtent l="2540" t="1905" r="6350" b="6985"/>
                <wp:wrapNone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+- 0 9859 9844"/>
                            <a:gd name="T1" fmla="*/ T0 w 16"/>
                            <a:gd name="T2" fmla="+- 0 942 926"/>
                            <a:gd name="T3" fmla="*/ 942 h 16"/>
                            <a:gd name="T4" fmla="+- 0 9844 9844"/>
                            <a:gd name="T5" fmla="*/ T4 w 16"/>
                            <a:gd name="T6" fmla="+- 0 942 926"/>
                            <a:gd name="T7" fmla="*/ 942 h 16"/>
                            <a:gd name="T8" fmla="+- 0 9859 9844"/>
                            <a:gd name="T9" fmla="*/ T8 w 16"/>
                            <a:gd name="T10" fmla="+- 0 926 926"/>
                            <a:gd name="T11" fmla="*/ 926 h 16"/>
                            <a:gd name="T12" fmla="+- 0 9859 9844"/>
                            <a:gd name="T13" fmla="*/ T12 w 16"/>
                            <a:gd name="T14" fmla="+- 0 942 926"/>
                            <a:gd name="T15" fmla="*/ 942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6" h="16">
                              <a:moveTo>
                                <a:pt x="15" y="16"/>
                              </a:moveTo>
                              <a:lnTo>
                                <a:pt x="0" y="16"/>
                              </a:lnTo>
                              <a:lnTo>
                                <a:pt x="15" y="0"/>
                              </a:lnTo>
                              <a:lnTo>
                                <a:pt x="1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9F301" id="Forma Livre 1" o:spid="_x0000_s1026" style="position:absolute;margin-left:492.2pt;margin-top:46.3pt;width:.8pt;height: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XZfwMAAAEJAAAOAAAAZHJzL2Uyb0RvYy54bWysVm1vmzAQ/j5p/8Hi46YUTJ0XoibV2i7T&#10;pGyr1OwHOGACGtjMdkK6af99Z4NTktIqmtZKYHMP5+eeO+5ydb0vC7RjUuWCzzx8EXiI8VgkOd/M&#10;vO+rxWDiIaUpT2ghOJt5j0x51/O3b67qaspCkYkiYRKBE66mdTXzMq2rqe+rOGMlVReiYhyMqZAl&#10;1bCVGz+RtAbvZeGHQTDyayGTSoqYKQVP7xqjN7f+05TF+luaKqZRMfOAm7ZXaa9rc/XnV3S6kbTK&#10;8rilQf+BRUlzDoceXN1RTdFW5s9clXkshRKpvohF6Ys0zWNmY4BocHASzUNGK2ZjAXFUdZBJ/T+3&#10;8dfdvUR5ArnzEKclpGhhxEbLfCcZwkagulJTwD1U99KEqKqliH8oMPhHFrNRgEHr+otIwBHdamFF&#10;2aeyNG9CuGhvtX88aM/2GsXwEAd4BAmKwdIsjX86da/GW6U/MWHd0N1S6SZxCays7ElLfgU+0rKA&#10;HL4foABFk2EEF0LaRB9gEG0De+ejVYBqhEenkNBBGk8kRFH4DHTpQOAnAkjW44g4TEuJkF5KQwcz&#10;lEgvpZGDvEZp7ECvUIKv8hyVIgczlCa9lPCJ4OGoTybc1Rtk7NUJnyj+Yu66oq9w2M/rRPX+9OGu&#10;6N38QeltXHHRzNVbvOdtwcEKUdPjAlvhlVCmslcQJhTw6tLUErgAlKnOF8BwtgGPzwJDKgwYhDzH&#10;NQaJLHzYhTeM2ggk9MbTrig9BF1xbd6h04pqE7hbohq+TCjAzN7M01Ls2EpYuzbRGzHh0OZLgrOe&#10;7AXv4qBiujBndPeq68x2aPDljO5+BDqc6KxxIRRrdDJR2FwcwjEqdLqJEkWeLPKiMIEouVnfFhLt&#10;KMyL8cL8twIewQqbVi7Ma80xzRNoZq1ipq3Z/v87wiEJbsJosBhNxgOyIMNBNA4mgwBHN9EoIBG5&#10;W/wxRYTJNMuThPFlzpmbRZic1+vbqdhMETuNTL6iYTi09XnE/ijIwP71BSnFlie2EjJGk4/tWtO8&#10;aNb+MWMrMoTt7lYIOyHMUGimyFokjzAgpGjmMPxugEUm5C8P1TCDZ576uaWSeaj4zGHIRZgQKBZt&#10;N2Q4DmEju5Z110J5DK5mnvbgyzTLW90M+m0l800GJ2GrBRcfYDCluRkhll/Dqt3AnLURtL8JzCDv&#10;7i3q6ZfL/C8AAAD//wMAUEsDBBQABgAIAAAAIQCiTRsH3QAAAAkBAAAPAAAAZHJzL2Rvd25yZXYu&#10;eG1sTI9BT4QwEIXvJv6HZky8uUVEAixlYzaaqCfFTbx26SwQ6ZTQwuK/dzzp7b3MlzfvlbvVDmLB&#10;yfeOFNxuIhBIjTM9tQoOH083GQgfNBk9OEIF3+hhV11elLow7kzvuNShFRxCvtAKuhDGQkrfdGi1&#10;37gRiW8nN1kd2E6tNJM+c7gdZBxFqbS6J/7Q6RH3HTZf9WwVmP3ymd2/5lbG+vB89zaPdfv4otT1&#10;1fqwBRFwDX8w/Nbn6lBxp6ObyXgxKMizJGGURZyCYCDPUh53ZJHEIKtS/l9Q/QAAAP//AwBQSwEC&#10;LQAUAAYACAAAACEAtoM4kv4AAADhAQAAEwAAAAAAAAAAAAAAAAAAAAAAW0NvbnRlbnRfVHlwZXNd&#10;LnhtbFBLAQItABQABgAIAAAAIQA4/SH/1gAAAJQBAAALAAAAAAAAAAAAAAAAAC8BAABfcmVscy8u&#10;cmVsc1BLAQItABQABgAIAAAAIQBaHqXZfwMAAAEJAAAOAAAAAAAAAAAAAAAAAC4CAABkcnMvZTJv&#10;RG9jLnhtbFBLAQItABQABgAIAAAAIQCiTRsH3QAAAAkBAAAPAAAAAAAAAAAAAAAAANkFAABkcnMv&#10;ZG93bnJldi54bWxQSwUGAAAAAAQABADzAAAA4wYAAAAA&#10;" path="m15,16l,16,15,r,16xe" fillcolor="#7f7f7f" stroked="f">
                <v:path arrowok="t" o:connecttype="custom" o:connectlocs="9525,598170;0,598170;9525,588010;9525,598170" o:connectangles="0,0,0,0"/>
                <w10:wrap anchorx="page"/>
              </v:shape>
            </w:pict>
          </mc:Fallback>
        </mc:AlternateContent>
      </w:r>
      <w:r>
        <w:t>PÚBLICO</w:t>
      </w:r>
      <w:r>
        <w:rPr>
          <w:spacing w:val="-7"/>
        </w:rPr>
        <w:t xml:space="preserve"> </w:t>
      </w:r>
      <w:r>
        <w:t>ENVOLVIDO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ATIVIDADE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EXTENSÃO</w:t>
      </w:r>
    </w:p>
    <w:p w:rsidR="00CC44F4" w:rsidRDefault="00CC44F4" w:rsidP="00CC44F4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pPr w:leftFromText="141" w:rightFromText="141" w:vertAnchor="text" w:horzAnchor="margin" w:tblpXSpec="center" w:tblpY="990"/>
        <w:tblW w:w="0" w:type="auto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824"/>
      </w:tblGrid>
      <w:tr w:rsidR="00CC44F4" w:rsidTr="00CC44F4">
        <w:trPr>
          <w:trHeight w:val="253"/>
        </w:trPr>
        <w:tc>
          <w:tcPr>
            <w:tcW w:w="4024" w:type="dxa"/>
            <w:tcBorders>
              <w:top w:val="nil"/>
            </w:tcBorders>
          </w:tcPr>
          <w:p w:rsidR="00CC44F4" w:rsidRDefault="00CC44F4" w:rsidP="00CC44F4">
            <w:pPr>
              <w:pStyle w:val="TableParagraph"/>
              <w:spacing w:line="234" w:lineRule="exact"/>
              <w:ind w:left="23"/>
              <w:rPr>
                <w:sz w:val="23"/>
              </w:rPr>
            </w:pPr>
            <w:r>
              <w:rPr>
                <w:spacing w:val="-3"/>
                <w:sz w:val="23"/>
              </w:rPr>
              <w:t>Servidores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bolsistas</w:t>
            </w:r>
          </w:p>
        </w:tc>
        <w:tc>
          <w:tcPr>
            <w:tcW w:w="3824" w:type="dxa"/>
            <w:tcBorders>
              <w:top w:val="nil"/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34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3"/>
                <w:sz w:val="23"/>
              </w:rPr>
              <w:t>Servidores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não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bolsistas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Estudantes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bolsistas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Estudantes não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bolsistas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Externos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bolsistas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3"/>
                <w:sz w:val="23"/>
              </w:rPr>
              <w:t>Externos</w:t>
            </w:r>
            <w:r>
              <w:rPr>
                <w:spacing w:val="-2"/>
                <w:sz w:val="23"/>
              </w:rPr>
              <w:t xml:space="preserve"> não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bolsistas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7848" w:type="dxa"/>
            <w:gridSpan w:val="2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Público-alvo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Servidores </w:t>
            </w:r>
            <w:r>
              <w:rPr>
                <w:spacing w:val="-1"/>
                <w:sz w:val="23"/>
              </w:rPr>
              <w:t>do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IFRO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Estudantes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IFRO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3"/>
                <w:sz w:val="23"/>
              </w:rPr>
              <w:t>Público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externo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vulnerável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  <w:tcBorders>
              <w:bottom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Público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externo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não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vulnerável</w:t>
            </w:r>
          </w:p>
        </w:tc>
        <w:tc>
          <w:tcPr>
            <w:tcW w:w="3824" w:type="dxa"/>
            <w:tcBorders>
              <w:bottom w:val="single" w:sz="18" w:space="0" w:color="7F7F7F"/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651"/>
        <w:tblW w:w="0" w:type="auto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849"/>
      </w:tblGrid>
      <w:tr w:rsidR="00CC44F4" w:rsidTr="00CC44F4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Executores</w:t>
            </w:r>
          </w:p>
        </w:tc>
      </w:tr>
    </w:tbl>
    <w:p w:rsidR="00CC44F4" w:rsidRDefault="00CC44F4" w:rsidP="00CC44F4">
      <w:pPr>
        <w:spacing w:line="227" w:lineRule="exact"/>
        <w:rPr>
          <w:sz w:val="23"/>
        </w:rPr>
        <w:sectPr w:rsidR="00CC44F4">
          <w:pgSz w:w="11900" w:h="16840"/>
          <w:pgMar w:top="900" w:right="600" w:bottom="380" w:left="580" w:header="0" w:footer="101" w:gutter="0"/>
          <w:cols w:space="720"/>
        </w:sectPr>
      </w:pPr>
    </w:p>
    <w:p w:rsidR="00CC44F4" w:rsidRDefault="00CC44F4" w:rsidP="00CC44F4">
      <w:pPr>
        <w:pStyle w:val="PargrafodaLista"/>
        <w:numPr>
          <w:ilvl w:val="1"/>
          <w:numId w:val="1"/>
        </w:numPr>
        <w:tabs>
          <w:tab w:val="left" w:pos="1675"/>
          <w:tab w:val="left" w:pos="1676"/>
        </w:tabs>
        <w:spacing w:before="120"/>
        <w:rPr>
          <w:b/>
          <w:sz w:val="24"/>
        </w:rPr>
      </w:pPr>
      <w:r>
        <w:rPr>
          <w:b/>
          <w:sz w:val="24"/>
        </w:rPr>
        <w:lastRenderedPageBreak/>
        <w:t>CONSIDERAÇÕES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FINAIS</w:t>
      </w:r>
    </w:p>
    <w:p w:rsidR="00CC44F4" w:rsidRDefault="00CC44F4" w:rsidP="00CC44F4">
      <w:pPr>
        <w:pStyle w:val="Corpodetexto"/>
        <w:spacing w:before="123"/>
        <w:ind w:left="232" w:right="218" w:firstLine="1443"/>
        <w:jc w:val="both"/>
      </w:pPr>
      <w:r>
        <w:rPr>
          <w:spacing w:val="-4"/>
        </w:rPr>
        <w:t xml:space="preserve">Informar o modo </w:t>
      </w:r>
      <w:r>
        <w:rPr>
          <w:spacing w:val="-3"/>
        </w:rPr>
        <w:t>como os objetivos foram alcançados, ou se não o foram. Discutir os aspectos</w:t>
      </w:r>
      <w:r>
        <w:rPr>
          <w:spacing w:val="-57"/>
        </w:rPr>
        <w:t xml:space="preserve"> </w:t>
      </w:r>
      <w:r>
        <w:rPr>
          <w:spacing w:val="-2"/>
        </w:rPr>
        <w:t>das</w:t>
      </w:r>
      <w:r>
        <w:rPr>
          <w:spacing w:val="-13"/>
        </w:rPr>
        <w:t xml:space="preserve"> </w:t>
      </w:r>
      <w:r>
        <w:rPr>
          <w:spacing w:val="-2"/>
        </w:rPr>
        <w:t>atividades,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envolvimento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pessoal,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dificuldades,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oportunidades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implementação,</w:t>
      </w:r>
      <w:r>
        <w:rPr>
          <w:spacing w:val="-10"/>
        </w:rPr>
        <w:t xml:space="preserve"> </w:t>
      </w:r>
      <w:r>
        <w:rPr>
          <w:spacing w:val="-1"/>
        </w:rPr>
        <w:t>dentre</w:t>
      </w:r>
      <w:r>
        <w:rPr>
          <w:spacing w:val="-11"/>
        </w:rPr>
        <w:t xml:space="preserve"> </w:t>
      </w:r>
      <w:r>
        <w:rPr>
          <w:spacing w:val="-1"/>
        </w:rPr>
        <w:t>outras</w:t>
      </w:r>
      <w:r>
        <w:rPr>
          <w:spacing w:val="-58"/>
        </w:rPr>
        <w:t xml:space="preserve"> </w:t>
      </w:r>
      <w:r>
        <w:rPr>
          <w:spacing w:val="-3"/>
        </w:rPr>
        <w:t xml:space="preserve">condições do processo. Apresentar </w:t>
      </w:r>
      <w:r>
        <w:rPr>
          <w:spacing w:val="-2"/>
        </w:rPr>
        <w:t>qual a relação que se estabeleceu entre ensino, pesquisa e extensão e qual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rPr>
          <w:spacing w:val="1"/>
        </w:rPr>
        <w:t xml:space="preserve"> </w:t>
      </w:r>
      <w:r>
        <w:rPr>
          <w:spacing w:val="-4"/>
        </w:rPr>
        <w:t>benefício</w:t>
      </w:r>
      <w:r>
        <w:rPr>
          <w:spacing w:val="1"/>
        </w:rPr>
        <w:t xml:space="preserve"> </w:t>
      </w:r>
      <w:r>
        <w:rPr>
          <w:spacing w:val="-4"/>
        </w:rPr>
        <w:t>em</w:t>
      </w:r>
      <w:r>
        <w:rPr>
          <w:spacing w:val="-21"/>
        </w:rPr>
        <w:t xml:space="preserve"> </w:t>
      </w:r>
      <w:r>
        <w:rPr>
          <w:spacing w:val="-4"/>
        </w:rPr>
        <w:t>favor da</w:t>
      </w:r>
      <w:r>
        <w:rPr>
          <w:spacing w:val="-1"/>
        </w:rPr>
        <w:t xml:space="preserve"> </w:t>
      </w:r>
      <w:r>
        <w:rPr>
          <w:spacing w:val="-4"/>
        </w:rPr>
        <w:t>aprendizagem</w:t>
      </w:r>
      <w:r>
        <w:rPr>
          <w:spacing w:val="-21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 xml:space="preserve"> </w:t>
      </w:r>
      <w:r>
        <w:rPr>
          <w:spacing w:val="-4"/>
        </w:rPr>
        <w:t>da</w:t>
      </w:r>
      <w:r>
        <w:rPr>
          <w:spacing w:val="-1"/>
        </w:rPr>
        <w:t xml:space="preserve"> </w:t>
      </w:r>
      <w:r>
        <w:rPr>
          <w:spacing w:val="-4"/>
        </w:rPr>
        <w:t>transformação</w:t>
      </w:r>
      <w:r>
        <w:rPr>
          <w:spacing w:val="1"/>
        </w:rPr>
        <w:t xml:space="preserve"> </w:t>
      </w:r>
      <w:r>
        <w:rPr>
          <w:spacing w:val="-4"/>
        </w:rPr>
        <w:t>do</w:t>
      </w:r>
      <w:r>
        <w:rPr>
          <w:spacing w:val="1"/>
        </w:rPr>
        <w:t xml:space="preserve"> </w:t>
      </w:r>
      <w:r>
        <w:rPr>
          <w:spacing w:val="-4"/>
        </w:rPr>
        <w:t>meio</w:t>
      </w:r>
      <w:r>
        <w:rPr>
          <w:spacing w:val="1"/>
        </w:rPr>
        <w:t xml:space="preserve"> </w:t>
      </w:r>
      <w:r>
        <w:rPr>
          <w:spacing w:val="-4"/>
        </w:rPr>
        <w:t>social,</w:t>
      </w:r>
      <w:r>
        <w:rPr>
          <w:spacing w:val="1"/>
        </w:rPr>
        <w:t xml:space="preserve"> </w:t>
      </w:r>
      <w:r>
        <w:rPr>
          <w:spacing w:val="-4"/>
        </w:rPr>
        <w:t>dentre</w:t>
      </w:r>
      <w:r>
        <w:rPr>
          <w:spacing w:val="-1"/>
        </w:rPr>
        <w:t xml:space="preserve"> </w:t>
      </w:r>
      <w:r>
        <w:rPr>
          <w:spacing w:val="-4"/>
        </w:rPr>
        <w:t>outros.</w:t>
      </w:r>
    </w:p>
    <w:p w:rsidR="00CC44F4" w:rsidRDefault="00CC44F4" w:rsidP="00CC44F4">
      <w:pPr>
        <w:pStyle w:val="Corpodetexto"/>
        <w:rPr>
          <w:sz w:val="26"/>
        </w:rPr>
      </w:pPr>
    </w:p>
    <w:p w:rsidR="00CC44F4" w:rsidRDefault="00CC44F4" w:rsidP="00CC44F4">
      <w:pPr>
        <w:pStyle w:val="Ttulo2"/>
        <w:numPr>
          <w:ilvl w:val="1"/>
          <w:numId w:val="1"/>
        </w:numPr>
        <w:tabs>
          <w:tab w:val="left" w:pos="1675"/>
          <w:tab w:val="left" w:pos="1676"/>
        </w:tabs>
        <w:spacing w:before="226" w:line="240" w:lineRule="auto"/>
      </w:pPr>
      <w:r>
        <w:t>REFERÊNCIAS</w:t>
      </w:r>
    </w:p>
    <w:p w:rsidR="00CC44F4" w:rsidRDefault="00CC44F4" w:rsidP="00CC44F4">
      <w:pPr>
        <w:pStyle w:val="Corpodetexto"/>
        <w:spacing w:before="3"/>
        <w:rPr>
          <w:b/>
          <w:sz w:val="21"/>
        </w:rPr>
      </w:pPr>
    </w:p>
    <w:p w:rsidR="00CC44F4" w:rsidRDefault="00CC44F4" w:rsidP="00CC44F4">
      <w:pPr>
        <w:pStyle w:val="Corpodetexto"/>
        <w:ind w:left="109" w:right="223"/>
        <w:rPr>
          <w:rFonts w:ascii="Arial MT" w:hAnsi="Arial MT"/>
        </w:rPr>
      </w:pPr>
      <w:r>
        <w:rPr>
          <w:rFonts w:ascii="Arial MT" w:hAnsi="Arial MT"/>
        </w:rPr>
        <w:t>Elencar as referências conforme a NBR 6.023 (ABNT, 2002), com alinhamento à esquerda,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espaço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simples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entre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linhas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duplo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entre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referências,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ordem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alfabética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e,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caso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um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mesmo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autor,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ano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publicação.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Exemplos:</w:t>
      </w:r>
    </w:p>
    <w:p w:rsidR="00CC44F4" w:rsidRDefault="00CC44F4" w:rsidP="00CC44F4">
      <w:pPr>
        <w:pStyle w:val="Corpodetexto"/>
        <w:spacing w:before="6"/>
        <w:rPr>
          <w:rFonts w:ascii="Arial MT"/>
          <w:sz w:val="21"/>
        </w:rPr>
      </w:pPr>
    </w:p>
    <w:p w:rsidR="00CC44F4" w:rsidRDefault="00CC44F4" w:rsidP="00CC44F4">
      <w:pPr>
        <w:pStyle w:val="Corpodetexto"/>
        <w:ind w:left="109"/>
        <w:rPr>
          <w:rFonts w:ascii="Arial MT" w:hAnsi="Arial MT"/>
        </w:rPr>
      </w:pPr>
      <w:r>
        <w:rPr>
          <w:rFonts w:ascii="Arial MT" w:hAnsi="Arial MT"/>
        </w:rPr>
        <w:t>ASSOCIAÇÃO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BRASILEIRA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1"/>
        </w:rPr>
        <w:t xml:space="preserve"> </w:t>
      </w:r>
      <w:r>
        <w:rPr>
          <w:rFonts w:ascii="Arial MT" w:hAnsi="Arial MT"/>
        </w:rPr>
        <w:t>NORMAS</w:t>
      </w:r>
      <w:r>
        <w:rPr>
          <w:rFonts w:ascii="Arial MT" w:hAnsi="Arial MT"/>
          <w:spacing w:val="11"/>
        </w:rPr>
        <w:t xml:space="preserve"> </w:t>
      </w:r>
      <w:r>
        <w:rPr>
          <w:rFonts w:ascii="Arial MT" w:hAnsi="Arial MT"/>
        </w:rPr>
        <w:t>TÉCNICAS.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NBR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6.023: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 MT" w:hAnsi="Arial MT"/>
        </w:rPr>
        <w:t>informação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e</w:t>
      </w:r>
    </w:p>
    <w:p w:rsidR="00CC44F4" w:rsidRDefault="00CC44F4" w:rsidP="00CC44F4">
      <w:pPr>
        <w:pStyle w:val="Corpodetexto"/>
        <w:spacing w:before="1"/>
        <w:ind w:left="109" w:right="223"/>
        <w:rPr>
          <w:rFonts w:ascii="Arial MT" w:hAnsi="Arial MT"/>
        </w:rPr>
      </w:pPr>
      <w:r>
        <w:rPr>
          <w:rFonts w:ascii="Arial MT" w:hAnsi="Arial MT"/>
        </w:rPr>
        <w:t>documentação, referências, elaboração. Rio de Janeiro: ABNT, 2002. ATLAS 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DESENVOLVIMENTO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HUMANO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 BRASIL.</w:t>
      </w:r>
      <w:r>
        <w:rPr>
          <w:rFonts w:ascii="Arial MT" w:hAnsi="Arial MT"/>
          <w:spacing w:val="-1"/>
        </w:rPr>
        <w:t xml:space="preserve"> </w:t>
      </w:r>
      <w:r>
        <w:rPr>
          <w:rFonts w:ascii="Arial" w:hAnsi="Arial"/>
          <w:b/>
        </w:rPr>
        <w:t>Taxas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frequência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ao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ensino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superior: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 MT" w:hAnsi="Arial MT"/>
        </w:rPr>
        <w:t>ano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  <w:spacing w:val="-1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1"/>
        </w:rPr>
        <w:t>2013.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Disponível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em:</w:t>
      </w:r>
      <w:hyperlink r:id="rId5">
        <w:r>
          <w:rPr>
            <w:rFonts w:ascii="Arial MT" w:hAnsi="Arial MT"/>
            <w:color w:val="0000ED"/>
            <w:spacing w:val="-4"/>
            <w:u w:val="single" w:color="0000ED"/>
          </w:rPr>
          <w:t xml:space="preserve"> </w:t>
        </w:r>
        <w:r>
          <w:rPr>
            <w:rFonts w:ascii="Arial MT" w:hAnsi="Arial MT"/>
            <w:color w:val="0000ED"/>
            <w:spacing w:val="-1"/>
            <w:u w:val="single" w:color="0000ED"/>
          </w:rPr>
          <w:t>&lt;http://www.atlasbrasil.org.br/2013/pt/consulta/&gt;.</w:t>
        </w:r>
      </w:hyperlink>
      <w:r>
        <w:rPr>
          <w:rFonts w:ascii="Arial MT" w:hAnsi="Arial MT"/>
          <w:color w:val="0000ED"/>
          <w:spacing w:val="52"/>
        </w:rPr>
        <w:t xml:space="preserve"> </w:t>
      </w:r>
      <w:r>
        <w:rPr>
          <w:rFonts w:ascii="Arial MT" w:hAnsi="Arial MT"/>
        </w:rPr>
        <w:t>Acesso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em: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27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jan.</w:t>
      </w:r>
    </w:p>
    <w:p w:rsidR="00CC44F4" w:rsidRDefault="00CC44F4" w:rsidP="00CC44F4">
      <w:pPr>
        <w:pStyle w:val="Corpodetexto"/>
        <w:spacing w:before="1"/>
        <w:ind w:left="109"/>
        <w:rPr>
          <w:rFonts w:ascii="Arial MT"/>
        </w:rPr>
      </w:pPr>
      <w:r>
        <w:rPr>
          <w:rFonts w:ascii="Arial MT"/>
        </w:rPr>
        <w:t>2015.</w:t>
      </w:r>
    </w:p>
    <w:p w:rsidR="00CC44F4" w:rsidRDefault="00CC44F4" w:rsidP="00CC44F4">
      <w:pPr>
        <w:pStyle w:val="Corpodetexto"/>
        <w:spacing w:before="5"/>
        <w:rPr>
          <w:rFonts w:ascii="Arial MT"/>
          <w:sz w:val="21"/>
        </w:rPr>
      </w:pPr>
    </w:p>
    <w:p w:rsidR="00392D2E" w:rsidRDefault="00CC44F4" w:rsidP="00CC44F4">
      <w:r>
        <w:rPr>
          <w:rFonts w:ascii="Arial MT" w:hAnsi="Arial MT"/>
        </w:rPr>
        <w:t>BRASIL.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Ministério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Meio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Ambiente.</w:t>
      </w:r>
      <w:r>
        <w:rPr>
          <w:rFonts w:ascii="Arial MT" w:hAnsi="Arial MT"/>
          <w:spacing w:val="-1"/>
        </w:rPr>
        <w:t xml:space="preserve"> </w:t>
      </w:r>
      <w:r>
        <w:rPr>
          <w:rFonts w:ascii="Arial" w:hAnsi="Arial"/>
          <w:b/>
        </w:rPr>
        <w:t>Plano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Amazônia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Sustentável: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 MT" w:hAnsi="Arial MT"/>
        </w:rPr>
        <w:t>diretrizes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desenvolvimento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sustentável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Amazônia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Brasileira.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Brasília: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MMA,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2008.</w:t>
      </w:r>
    </w:p>
    <w:sectPr w:rsidR="00392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05E5"/>
    <w:multiLevelType w:val="multilevel"/>
    <w:tmpl w:val="6A3C1802"/>
    <w:lvl w:ilvl="0">
      <w:start w:val="4"/>
      <w:numFmt w:val="decimal"/>
      <w:lvlText w:val="%1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88" w:hanging="1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92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6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4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8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14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F4"/>
    <w:rsid w:val="00392D2E"/>
    <w:rsid w:val="007569BB"/>
    <w:rsid w:val="00C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E0C2"/>
  <w15:chartTrackingRefBased/>
  <w15:docId w15:val="{1C46BB93-AA90-49E9-B338-68D3AE1F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C44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CC44F4"/>
    <w:pPr>
      <w:spacing w:before="6" w:line="270" w:lineRule="exact"/>
      <w:ind w:left="-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CC44F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C44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C44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C44F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C44F4"/>
    <w:pPr>
      <w:spacing w:before="124"/>
      <w:ind w:left="1676"/>
    </w:pPr>
  </w:style>
  <w:style w:type="paragraph" w:customStyle="1" w:styleId="TableParagraph">
    <w:name w:val="Table Paragraph"/>
    <w:basedOn w:val="Normal"/>
    <w:uiPriority w:val="1"/>
    <w:qFormat/>
    <w:rsid w:val="00CC44F4"/>
  </w:style>
  <w:style w:type="character" w:styleId="Forte">
    <w:name w:val="Strong"/>
    <w:basedOn w:val="Fontepargpadro"/>
    <w:uiPriority w:val="22"/>
    <w:qFormat/>
    <w:rsid w:val="00756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lasbrasil.org.br/2013/pt/consul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2</cp:revision>
  <dcterms:created xsi:type="dcterms:W3CDTF">2023-07-12T13:50:00Z</dcterms:created>
  <dcterms:modified xsi:type="dcterms:W3CDTF">2024-08-13T11:30:00Z</dcterms:modified>
</cp:coreProperties>
</file>