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60" w:before="2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EDITAL Nº 19/2024/JARU - CGAB/IFRO, DE 27 DE MAIO DE 2024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II - TERMO DE COMPROMISSO E RESPONSABILIDADE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Pelo presente Termo de Compromisso, eu ____________________________________________ residente e domiciliado(a) à _____________________________________n, ______ Bairro: _______________ na cidade de  _______________________, CEP.________________________, portador do CPF nº ______________________ declaro aceitar as condições de execução do Programa Educação Inclusiva: Direito a Diversidade do IFRO, para realizar atividades referente ao programa junto ao </w:t>
      </w:r>
      <w:r w:rsidDel="00000000" w:rsidR="00000000" w:rsidRPr="00000000">
        <w:rPr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sz w:val="20"/>
          <w:szCs w:val="20"/>
          <w:rtl w:val="0"/>
        </w:rPr>
        <w:t xml:space="preserve"> _____________________________, cumprindo os compromissos e obrigações enumerados a seguir:</w:t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– Apresentar um excelente desempenho e cumprir com as regras de funcionamento dos</w:t>
      </w:r>
      <w:r w:rsidDel="00000000" w:rsidR="00000000" w:rsidRPr="00000000">
        <w:rPr>
          <w:i w:val="1"/>
          <w:sz w:val="20"/>
          <w:szCs w:val="20"/>
          <w:rtl w:val="0"/>
        </w:rPr>
        <w:t xml:space="preserve"> campi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 – Não interromper ou desistir da bolsa sem que justificativas para a análise do caso sejam fornecidas e acolhidas pelo IFRO.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III – Restituir o investimento realizado pelo Programa Educação Inclusiva: Direito a Diversidade do IFRO, se identificado pagamento indevido, ou na hipótese de interrupção não autorizada, em face de infração às obrigações assumidas ou inexatidão das informações fornecidas.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Ao firmar o presente Termo, declaro possuir condições de cumprir com a carga horária prevista para realização das atividades e que tenho conhecimento que a bolsa tem caráter transitório e não  gera vínculo empregatício, e ainda estar ciente de que a inobservância dos termos de compromisso e responsabilidade aqui assumidos implica na suspensão e/ou cancelamento de minha participação no programa, ficando sujeito às demais sanções cabíveis.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_________________________, _______ de ___________________________ de 2024.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candidato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EDITAL Nº 19/2024/JARU - CGAB/IFRO, DE 27 DE MAIO DE 2024 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III - CRITÉRIOS DE PONTUAÇÃO DA ANÁLISE DE CURRÍCULO BOLSISTA CLE TRADUTOR INTÉRPRETE DE LIBRAS.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20" w:before="120" w:lineRule="auto"/>
        <w:ind w:left="0" w:right="1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Serão computadas a atuação e formação além da exigida pelo edital (requisitos mínimos). Os itens indicados como requisitos mínimos para contratação não serão pontuados.</w:t>
      </w:r>
    </w:p>
    <w:tbl>
      <w:tblPr>
        <w:tblStyle w:val="Table1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296.476359809863"/>
        <w:gridCol w:w="1726.0771435828588"/>
        <w:gridCol w:w="1526.4344860118294"/>
        <w:gridCol w:w="1476.523821619072"/>
        <w:tblGridChange w:id="0">
          <w:tblGrid>
            <w:gridCol w:w="4296.476359809863"/>
            <w:gridCol w:w="1726.0771435828588"/>
            <w:gridCol w:w="1526.4344860118294"/>
            <w:gridCol w:w="1476.523821619072"/>
          </w:tblGrid>
        </w:tblGridChange>
      </w:tblGrid>
      <w:tr>
        <w:trPr>
          <w:cantSplit w:val="0"/>
          <w:trHeight w:val="1001.850585937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Titulação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Pontuação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máximo de títulos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Pontuação máxima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 Formação acadêmica em nível de Especialização em Libras, reconhecido pelo MEC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pontos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(dez)</w:t>
            </w:r>
          </w:p>
        </w:tc>
      </w:tr>
      <w:tr>
        <w:trPr>
          <w:cantSplit w:val="0"/>
          <w:trHeight w:val="620.92529296875" w:hRule="atLeast"/>
          <w:tblHeader w:val="0"/>
        </w:trPr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      Experiência profissional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 Participação em eventos como Tradutor e Intérprete de LIBRAS igual ou acima de 4 horas de carga horária nos últimos 5 anos.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pontos por certificado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(trinta)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 Experiência comprovada como Tradutor e Intérprete de LIBRAS educacional (não pontua a experiência apresentada no requisito do quadro 1)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pontos para cada ano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(trinta)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      Capacitação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3.1  Curso de curta duração na área de Libras ou Tradução e Interpretação com carga horária mínima de 20 horas.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pontos por certificado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(trinta)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PONTUAÇÃO MÁXIMA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 pontos</w:t>
            </w:r>
          </w:p>
        </w:tc>
      </w:tr>
    </w:tbl>
    <w:p w:rsidR="00000000" w:rsidDel="00000000" w:rsidP="00000000" w:rsidRDefault="00000000" w:rsidRPr="00000000" w14:paraId="00000034">
      <w:pPr>
        <w:spacing w:after="240" w:before="240" w:lineRule="auto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EDITAL Nº 19/2024/JARU - CGAB/IFRO, DE 27 DE MAIO DE 2024</w:t>
      </w:r>
    </w:p>
    <w:p w:rsidR="00000000" w:rsidDel="00000000" w:rsidP="00000000" w:rsidRDefault="00000000" w:rsidRPr="00000000" w14:paraId="00000036">
      <w:pPr>
        <w:spacing w:after="120" w:before="120" w:lineRule="auto"/>
        <w:ind w:left="120" w:right="1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IV  - CRITÉRIOS DE PONTUAÇÃO DA ANÁLISE DE CURRÍCULO BOLSISTA CLE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120" w:before="120" w:lineRule="auto"/>
        <w:ind w:left="120" w:right="120"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Serão computadas a atuação e formação além da exigida pelo edital (requisitos mínimos).</w:t>
      </w:r>
    </w:p>
    <w:p w:rsidR="00000000" w:rsidDel="00000000" w:rsidP="00000000" w:rsidRDefault="00000000" w:rsidRPr="00000000" w14:paraId="00000039">
      <w:pPr>
        <w:spacing w:after="120" w:before="120" w:lineRule="auto"/>
        <w:ind w:left="120" w:right="120"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 itens indicados como requisitos mínimos para contratação não serão pontuados.</w:t>
      </w:r>
    </w:p>
    <w:p w:rsidR="00000000" w:rsidDel="00000000" w:rsidP="00000000" w:rsidRDefault="00000000" w:rsidRPr="00000000" w14:paraId="0000003A">
      <w:pPr>
        <w:spacing w:after="120" w:before="120" w:lineRule="auto"/>
        <w:ind w:left="120" w:right="120"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fração mínima de pontuação é 6 meses, conforme o item 8.3.1.</w:t>
      </w:r>
    </w:p>
    <w:p w:rsidR="00000000" w:rsidDel="00000000" w:rsidP="00000000" w:rsidRDefault="00000000" w:rsidRPr="00000000" w14:paraId="0000003B">
      <w:pPr>
        <w:spacing w:after="120" w:before="120" w:lineRule="auto"/>
        <w:ind w:left="120" w:right="120"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608.7161655128684"/>
        <w:gridCol w:w="3602.128203773186"/>
        <w:gridCol w:w="2814.667441737568"/>
        <w:tblGridChange w:id="0">
          <w:tblGrid>
            <w:gridCol w:w="2608.7161655128684"/>
            <w:gridCol w:w="3602.128203773186"/>
            <w:gridCol w:w="2814.667441737568"/>
          </w:tblGrid>
        </w:tblGridChange>
      </w:tblGrid>
      <w:tr>
        <w:trPr>
          <w:cantSplit w:val="0"/>
          <w:trHeight w:val="965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Atuação Profissional (até 60 pontos)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Experiência na área Educação Inclusiva ou especial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pontos por ano; máximo de 30 pontos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Experiência na Educação Profissional e Tecnológica (EPT)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pontos por ano; máximo de 12 pontos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Demais atividades profissionais na área de educação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pontos por ano; máximo de 18 pontos</w:t>
            </w:r>
          </w:p>
        </w:tc>
      </w:tr>
    </w:tbl>
    <w:p w:rsidR="00000000" w:rsidDel="00000000" w:rsidP="00000000" w:rsidRDefault="00000000" w:rsidRPr="00000000" w14:paraId="0000004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3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536.0274797865036"/>
        <w:gridCol w:w="4547.081118215928"/>
        <w:gridCol w:w="1942.4032130211913"/>
        <w:tblGridChange w:id="0">
          <w:tblGrid>
            <w:gridCol w:w="2536.0274797865036"/>
            <w:gridCol w:w="4547.081118215928"/>
            <w:gridCol w:w="1942.4032130211913"/>
          </w:tblGrid>
        </w:tblGridChange>
      </w:tblGrid>
      <w:tr>
        <w:trPr>
          <w:cantSplit w:val="0"/>
          <w:trHeight w:val="965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Formação Acadêmica (até 40 pontos)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Especialização na área de Educação Inclusiva ou Educação Especial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pontos por ano; máximo de 20 pontos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Especialização na área de Educação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pontos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de curta duração na área de Educação Inclusiva (carga-horária mínima e 20 horas/aula)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ponto por curso;  máximo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10 pontos</w:t>
            </w:r>
          </w:p>
        </w:tc>
      </w:tr>
    </w:tbl>
    <w:p w:rsidR="00000000" w:rsidDel="00000000" w:rsidP="00000000" w:rsidRDefault="00000000" w:rsidRPr="00000000" w14:paraId="0000005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EDITAL Nº 19/2024/JARU - CGAB/IFRO, DE 27 DE MAIO DE 2024</w:t>
      </w:r>
    </w:p>
    <w:p w:rsidR="00000000" w:rsidDel="00000000" w:rsidP="00000000" w:rsidRDefault="00000000" w:rsidRPr="00000000" w14:paraId="00000055">
      <w:pPr>
        <w:spacing w:after="120" w:before="120" w:lineRule="auto"/>
        <w:ind w:left="120" w:right="1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V  - CRITÉRIOS PARA A ENTREVISTA BOLSISTAS CLE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4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70.0913297478774"/>
        <w:gridCol w:w="4738.499188302725"/>
        <w:gridCol w:w="2016.921292973021"/>
        <w:tblGridChange w:id="0">
          <w:tblGrid>
            <w:gridCol w:w="2270.0913297478774"/>
            <w:gridCol w:w="4738.499188302725"/>
            <w:gridCol w:w="2016.921292973021"/>
          </w:tblGrid>
        </w:tblGridChange>
      </w:tblGrid>
      <w:tr>
        <w:trPr>
          <w:cantSplit w:val="0"/>
          <w:trHeight w:val="1010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Critérios de avaliação da entrevista.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Domínio, desenvoltura e conhecimento do candidato sobre os a temática de Educação Inclusiva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a 50 pontos.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Disposição e disponibilidade de horário do candidato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a 30 pontos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Motivações e expectativas do candidato para a atuação como bolsista do Programa e capacidade de mediação de conflitos.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0  a 20  pontos.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final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100 pontos</w:t>
            </w:r>
          </w:p>
        </w:tc>
      </w:tr>
    </w:tbl>
    <w:p w:rsidR="00000000" w:rsidDel="00000000" w:rsidP="00000000" w:rsidRDefault="00000000" w:rsidRPr="00000000" w14:paraId="0000006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60" w:before="2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EDITAL Nº 19/2024/JARU - CGAB/IFRO, DE 27 DE MAIO DE 2024</w:t>
      </w:r>
    </w:p>
    <w:p w:rsidR="00000000" w:rsidDel="00000000" w:rsidP="00000000" w:rsidRDefault="00000000" w:rsidRPr="00000000" w14:paraId="0000006B">
      <w:pPr>
        <w:spacing w:after="120" w:before="120" w:lineRule="auto"/>
        <w:ind w:left="120" w:right="1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VI  - FORMULÁRIO PARA INTERPOSIÇÃO DE RECURSOS</w:t>
      </w:r>
    </w:p>
    <w:p w:rsidR="00000000" w:rsidDel="00000000" w:rsidP="00000000" w:rsidRDefault="00000000" w:rsidRPr="00000000" w14:paraId="0000006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__________________________________________________________; portador (a) do RG nº ____________________________; e CPF nº  _______________________________, residente à___________________________________________________, nº  _______________, Bairro: ______________________, Município: ___________________________, UF:____; Telefone: ________________________ ; venho, respeitosamente, interpor recurso perante a Comissão Avaliadora do Edital nº 07/2024, do IFRO, a saber:</w:t>
      </w:r>
    </w:p>
    <w:p w:rsidR="00000000" w:rsidDel="00000000" w:rsidP="00000000" w:rsidRDefault="00000000" w:rsidRPr="00000000" w14:paraId="0000006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Etapa:       </w:t>
        <w:tab/>
        <w:t xml:space="preserve">( ) Análise de Currículo</w:t>
      </w:r>
    </w:p>
    <w:p w:rsidR="00000000" w:rsidDel="00000000" w:rsidP="00000000" w:rsidRDefault="00000000" w:rsidRPr="00000000" w14:paraId="0000006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( ) Entrevista</w:t>
      </w:r>
    </w:p>
    <w:p w:rsidR="00000000" w:rsidDel="00000000" w:rsidP="00000000" w:rsidRDefault="00000000" w:rsidRPr="00000000" w14:paraId="0000007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Motivo do recurso, fundamentação e referências bibliográficas: </w:t>
      </w:r>
    </w:p>
    <w:p w:rsidR="00000000" w:rsidDel="00000000" w:rsidP="00000000" w:rsidRDefault="00000000" w:rsidRPr="00000000" w14:paraId="0000007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Local: ________________________________, Data: _____________________</w:t>
      </w:r>
    </w:p>
    <w:p w:rsidR="00000000" w:rsidDel="00000000" w:rsidP="00000000" w:rsidRDefault="00000000" w:rsidRPr="00000000" w14:paraId="0000007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candidato: ________________________________________________</w:t>
      </w:r>
    </w:p>
    <w:p w:rsidR="00000000" w:rsidDel="00000000" w:rsidP="00000000" w:rsidRDefault="00000000" w:rsidRPr="00000000" w14:paraId="0000007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ind w:left="-850.3937007874016" w:right="-749.5275590551165" w:firstLine="850.3937007874016"/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849" l="4255" r="3262" t="14159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