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54" w:rsidRPr="00673A54" w:rsidRDefault="00673A54" w:rsidP="00673A5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73A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III</w:t>
      </w:r>
    </w:p>
    <w:p w:rsidR="00673A54" w:rsidRPr="00673A54" w:rsidRDefault="00673A54" w:rsidP="00673A5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bookmarkStart w:id="0" w:name="_GoBack"/>
      <w:r w:rsidRPr="00673A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AUTODECLARAÇÃO DE COR/ETNIA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059"/>
        <w:gridCol w:w="766"/>
        <w:gridCol w:w="200"/>
      </w:tblGrid>
      <w:tr w:rsidR="00673A54" w:rsidRPr="00673A54" w:rsidTr="00673A54">
        <w:trPr>
          <w:tblCellSpacing w:w="0" w:type="dxa"/>
          <w:jc w:val="center"/>
        </w:trPr>
        <w:tc>
          <w:tcPr>
            <w:tcW w:w="9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 CANDIDATO</w:t>
            </w:r>
          </w:p>
        </w:tc>
      </w:tr>
      <w:tr w:rsidR="00673A54" w:rsidRPr="00673A54" w:rsidTr="00673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73A54" w:rsidRPr="00673A54" w:rsidTr="00673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RG</w:t>
            </w:r>
          </w:p>
        </w:tc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73A54" w:rsidRPr="00673A54" w:rsidTr="00673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Fone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    )</w:t>
            </w:r>
          </w:p>
        </w:tc>
      </w:tr>
      <w:tr w:rsidR="00673A54" w:rsidRPr="00673A54" w:rsidTr="00673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Vaga pretendida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73A54" w:rsidRPr="00673A54" w:rsidTr="00673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Nº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673A54" w:rsidRPr="00673A54" w:rsidTr="00673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673A54" w:rsidRPr="00673A54" w:rsidRDefault="00673A54" w:rsidP="00673A5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73A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 acordo com a classificação do IBGE, qual a sua cor?</w:t>
      </w:r>
    </w:p>
    <w:p w:rsidR="00673A54" w:rsidRPr="00673A54" w:rsidRDefault="00673A54" w:rsidP="00673A5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673A54">
        <w:rPr>
          <w:rFonts w:ascii="Times New Roman" w:eastAsia="Times New Roman" w:hAnsi="Times New Roman" w:cs="Times New Roman"/>
          <w:color w:val="000000"/>
          <w:lang w:eastAsia="pt-BR"/>
        </w:rPr>
        <w:t>(  </w:t>
      </w:r>
      <w:proofErr w:type="gramEnd"/>
      <w:r w:rsidRPr="00673A54">
        <w:rPr>
          <w:rFonts w:ascii="Times New Roman" w:eastAsia="Times New Roman" w:hAnsi="Times New Roman" w:cs="Times New Roman"/>
          <w:color w:val="000000"/>
          <w:lang w:eastAsia="pt-BR"/>
        </w:rPr>
        <w:t>   ) Amarela (     ) Branca (     ) Indígena (     ) Parda (     ) Preta</w:t>
      </w:r>
    </w:p>
    <w:p w:rsidR="00673A54" w:rsidRPr="00673A54" w:rsidRDefault="00673A54" w:rsidP="00673A5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73A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Você se declara negro?</w:t>
      </w:r>
    </w:p>
    <w:p w:rsidR="00673A54" w:rsidRPr="00673A54" w:rsidRDefault="00673A54" w:rsidP="00673A54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673A54">
        <w:rPr>
          <w:rFonts w:ascii="Times New Roman" w:eastAsia="Times New Roman" w:hAnsi="Times New Roman" w:cs="Times New Roman"/>
          <w:color w:val="000000"/>
          <w:lang w:eastAsia="pt-BR"/>
        </w:rPr>
        <w:t>(  </w:t>
      </w:r>
      <w:proofErr w:type="gramEnd"/>
      <w:r w:rsidRPr="00673A54">
        <w:rPr>
          <w:rFonts w:ascii="Times New Roman" w:eastAsia="Times New Roman" w:hAnsi="Times New Roman" w:cs="Times New Roman"/>
          <w:color w:val="000000"/>
          <w:lang w:eastAsia="pt-BR"/>
        </w:rPr>
        <w:t>  ) Não        (    ) Sim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597"/>
      </w:tblGrid>
      <w:tr w:rsidR="00673A54" w:rsidRPr="00673A54" w:rsidTr="00673A5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 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ser </w:t>
            </w:r>
            <w:proofErr w:type="gramStart"/>
            <w:r w:rsidRPr="0067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negro(</w:t>
            </w:r>
            <w:proofErr w:type="gramEnd"/>
            <w:r w:rsidRPr="0067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a), de acordo com a classificação oficial do IBGE, isto é, ser de cor preta ou parda. </w:t>
            </w: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que desejo me inscrever no Processo Seletivo de Estagiários da Reitoria do INSTITUTO FEDERAL DE EDUCAÇÃO, CIÊNCIA E TECNOLOGIA DE RONDÔNIA, para concorrer às vagas destinadas ao sistema de cotas para negros. </w:t>
            </w: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ainda estar ciente que informações prestadas e que não correspondam à verdade dos fatos implicarão no cancelamento da inscrição, em caso de aprovação, e instauração do correspondente processo, conforme o Art. nº 299 do Código Penal. </w:t>
            </w: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 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conhecer e aceitar todas as regras estabelecidas no </w:t>
            </w: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Edital Nº 87/2022/REIT - DGP/IFRO, DE 01 DE agosto DE 2022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Por fim, </w:t>
            </w: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 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concordar com a divulgação de minha condição de optante pelo sistema de cotas para negros(as).</w:t>
            </w:r>
          </w:p>
        </w:tc>
      </w:tr>
      <w:tr w:rsidR="00673A54" w:rsidRPr="00673A54" w:rsidTr="00673A54">
        <w:trPr>
          <w:trHeight w:val="930"/>
          <w:tblCellSpacing w:w="0" w:type="dxa"/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______________, ____ de _______ </w:t>
            </w:r>
            <w:proofErr w:type="spellStart"/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proofErr w:type="spellEnd"/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_______.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</w:t>
            </w:r>
          </w:p>
          <w:p w:rsidR="00673A54" w:rsidRPr="00673A54" w:rsidRDefault="00673A54" w:rsidP="00673A5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Candidato</w:t>
            </w:r>
          </w:p>
        </w:tc>
      </w:tr>
      <w:tr w:rsidR="00673A54" w:rsidRPr="00673A54" w:rsidTr="00673A54">
        <w:trPr>
          <w:trHeight w:val="795"/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A54" w:rsidRPr="00673A54" w:rsidRDefault="00673A54" w:rsidP="0067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FALSIDADE IDEOLÓGICA</w:t>
            </w:r>
          </w:p>
          <w:p w:rsidR="00673A54" w:rsidRPr="00673A54" w:rsidRDefault="00673A54" w:rsidP="0067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Art. 299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 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673A54" w:rsidRPr="00673A54" w:rsidRDefault="00673A54" w:rsidP="0067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Pena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 Reclusão, de 1 (um) a 5 (cinco) anos, e multa, se o documento é público, e reclusão de 1 (um) a 3 (três) anos e multa, se o documento é particular.</w:t>
            </w:r>
          </w:p>
          <w:p w:rsidR="00673A54" w:rsidRPr="00673A54" w:rsidRDefault="00673A54" w:rsidP="0067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Parágrafo Único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 Se o agente é funcionário público, e comete o crime prevalecendo-se do cargo, ou se a falsificação ou alteração é de assentamento de registro civil, aumenta-se a pena de sexta parte. </w:t>
            </w:r>
          </w:p>
          <w:p w:rsidR="00673A54" w:rsidRPr="00673A54" w:rsidRDefault="00673A54" w:rsidP="0067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DECRETO </w:t>
            </w:r>
            <w:proofErr w:type="gramStart"/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N.º</w:t>
            </w:r>
            <w:proofErr w:type="gramEnd"/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9.427, DE 28 DE JUNHO DE 2018</w:t>
            </w:r>
          </w:p>
          <w:p w:rsidR="00673A54" w:rsidRPr="00673A54" w:rsidRDefault="00673A54" w:rsidP="0067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(...)</w:t>
            </w:r>
          </w:p>
          <w:p w:rsidR="00673A54" w:rsidRPr="00673A54" w:rsidRDefault="00673A54" w:rsidP="0067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Art. 2º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Poderão concorrer às vagas reservadas a candidatos negros aqueles que se autodeclararem pretos ou pardos no ato da inscrição na seleção de estágio, conforme o quesito cor ou raça utilizado pela Fundação Instituto Brasileiro de Geografia e Estatística - IBGE.</w:t>
            </w:r>
          </w:p>
          <w:p w:rsidR="00673A54" w:rsidRPr="00673A54" w:rsidRDefault="00673A54" w:rsidP="0067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1" w:name="art2p"/>
            <w:bookmarkEnd w:id="1"/>
            <w:r w:rsidRPr="00673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Parágrafo único</w:t>
            </w:r>
            <w:r w:rsidRPr="0067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 Na hipótese de constatação de declaração falsa, o candidato será eliminado do processo seletivo e, se houver sido selecionado ou contratado, será imediatamente desligado do programa de estágio.</w:t>
            </w:r>
          </w:p>
          <w:p w:rsidR="00673A54" w:rsidRPr="00673A54" w:rsidRDefault="00673A54" w:rsidP="00673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t-BR"/>
              </w:rPr>
            </w:pPr>
            <w:r w:rsidRPr="00673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(...)</w:t>
            </w:r>
          </w:p>
        </w:tc>
      </w:tr>
    </w:tbl>
    <w:p w:rsidR="00673A54" w:rsidRPr="00673A54" w:rsidRDefault="00673A54" w:rsidP="00673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73A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77E37" w:rsidRDefault="00177E37"/>
    <w:sectPr w:rsidR="00177E37" w:rsidSect="00673A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42" w:rsidRDefault="00882942" w:rsidP="00673A54">
      <w:pPr>
        <w:spacing w:after="0" w:line="240" w:lineRule="auto"/>
      </w:pPr>
      <w:r>
        <w:separator/>
      </w:r>
    </w:p>
  </w:endnote>
  <w:endnote w:type="continuationSeparator" w:id="0">
    <w:p w:rsidR="00882942" w:rsidRDefault="00882942" w:rsidP="0067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42" w:rsidRDefault="00882942" w:rsidP="00673A54">
      <w:pPr>
        <w:spacing w:after="0" w:line="240" w:lineRule="auto"/>
      </w:pPr>
      <w:r>
        <w:separator/>
      </w:r>
    </w:p>
  </w:footnote>
  <w:footnote w:type="continuationSeparator" w:id="0">
    <w:p w:rsidR="00882942" w:rsidRDefault="00882942" w:rsidP="00673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54"/>
    <w:rsid w:val="00177E37"/>
    <w:rsid w:val="00673A54"/>
    <w:rsid w:val="008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F19DE-C1C5-45A0-9F48-89B7004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6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3A54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6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3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A54"/>
  </w:style>
  <w:style w:type="paragraph" w:styleId="Rodap">
    <w:name w:val="footer"/>
    <w:basedOn w:val="Normal"/>
    <w:link w:val="RodapChar"/>
    <w:uiPriority w:val="99"/>
    <w:unhideWhenUsed/>
    <w:rsid w:val="00673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2022-08-01T19:50:00Z</dcterms:created>
  <dcterms:modified xsi:type="dcterms:W3CDTF">2022-08-01T19:52:00Z</dcterms:modified>
</cp:coreProperties>
</file>