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6"/>
        <w:spacing w:after="9" w:before="97" w:line="468" w:lineRule="auto"/>
        <w:ind w:left="2415" w:right="2800" w:firstLine="1160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                   ANEXO III </w:t>
      </w:r>
    </w:p>
    <w:p w:rsidR="00000000" w:rsidDel="00000000" w:rsidP="00000000" w:rsidRDefault="00000000" w:rsidRPr="00000000" w14:paraId="00000002">
      <w:pPr>
        <w:pStyle w:val="Heading6"/>
        <w:spacing w:after="9" w:before="97" w:line="468" w:lineRule="auto"/>
        <w:ind w:left="2415" w:right="2800" w:firstLine="11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RELATÓRIO FINAL DE ATIVIDADES</w:t>
      </w:r>
    </w:p>
    <w:tbl>
      <w:tblPr>
        <w:tblStyle w:val="Table1"/>
        <w:tblW w:w="9892.0" w:type="dxa"/>
        <w:jc w:val="left"/>
        <w:tblInd w:w="165.0" w:type="dxa"/>
        <w:tblBorders>
          <w:top w:color="2b2b2b" w:space="0" w:sz="4" w:val="single"/>
          <w:left w:color="2b2b2b" w:space="0" w:sz="4" w:val="single"/>
          <w:bottom w:color="2b2b2b" w:space="0" w:sz="4" w:val="single"/>
          <w:right w:color="2b2b2b" w:space="0" w:sz="4" w:val="single"/>
          <w:insideH w:color="2b2b2b" w:space="0" w:sz="4" w:val="single"/>
          <w:insideV w:color="2b2b2b" w:space="0" w:sz="4" w:val="single"/>
        </w:tblBorders>
        <w:tblLayout w:type="fixed"/>
        <w:tblLook w:val="0000"/>
      </w:tblPr>
      <w:tblGrid>
        <w:gridCol w:w="9892"/>
        <w:tblGridChange w:id="0">
          <w:tblGrid>
            <w:gridCol w:w="9892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tcBorders>
              <w:right w:color="7f7f7f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right w:color="7f7f7f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Execução: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right w:color="7f7f7f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Coordenador(a):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Participantes: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1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E">
      <w:pPr>
        <w:spacing w:before="161" w:lineRule="auto"/>
        <w:ind w:left="118" w:right="67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o tema da atividade, a problematização do projeto, as justificativas e os objetivos de seu desenvolvimento.</w:t>
      </w:r>
    </w:p>
    <w:p w:rsidR="00000000" w:rsidDel="00000000" w:rsidP="00000000" w:rsidRDefault="00000000" w:rsidRPr="00000000" w14:paraId="0000000F">
      <w:pPr>
        <w:spacing w:before="160" w:lineRule="auto"/>
        <w:ind w:left="118" w:right="67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METODOLOGIA EMPREGADA E ATIVIDADES DESENVOLVIDAS</w:t>
      </w:r>
    </w:p>
    <w:p w:rsidR="00000000" w:rsidDel="00000000" w:rsidP="00000000" w:rsidRDefault="00000000" w:rsidRPr="00000000" w14:paraId="00000010">
      <w:pPr>
        <w:spacing w:before="161" w:lineRule="auto"/>
        <w:ind w:left="118" w:right="67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Identificar o local de aplicação, o público-alvo e os procedimentos utilizados, dentre outras informações que orientaram o desenvolvimento do projeto.</w:t>
      </w:r>
    </w:p>
    <w:p w:rsidR="00000000" w:rsidDel="00000000" w:rsidP="00000000" w:rsidRDefault="00000000" w:rsidRPr="00000000" w14:paraId="00000011">
      <w:pPr>
        <w:spacing w:before="160" w:lineRule="auto"/>
        <w:ind w:left="118" w:right="67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DIFICULDADES ENCONTRADAS</w:t>
      </w:r>
    </w:p>
    <w:p w:rsidR="00000000" w:rsidDel="00000000" w:rsidP="00000000" w:rsidRDefault="00000000" w:rsidRPr="00000000" w14:paraId="00000012">
      <w:pPr>
        <w:spacing w:before="161" w:lineRule="auto"/>
        <w:ind w:left="118" w:right="674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</w:t>
      </w:r>
      <w:r w:rsidDel="00000000" w:rsidR="00000000" w:rsidRPr="00000000">
        <w:rPr>
          <w:sz w:val="24"/>
          <w:szCs w:val="24"/>
          <w:rtl w:val="0"/>
        </w:rPr>
        <w:t xml:space="preserve">(Pode-se substituir este título por outros que traduzam os resultados.)</w:t>
      </w:r>
    </w:p>
    <w:p w:rsidR="00000000" w:rsidDel="00000000" w:rsidP="00000000" w:rsidRDefault="00000000" w:rsidRPr="00000000" w14:paraId="00000013">
      <w:pPr>
        <w:spacing w:before="161" w:lineRule="auto"/>
        <w:ind w:left="118" w:right="67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000000" w:rsidDel="00000000" w:rsidP="00000000" w:rsidRDefault="00000000" w:rsidRPr="00000000" w14:paraId="00000014">
      <w:pPr>
        <w:spacing w:before="160" w:lineRule="auto"/>
        <w:ind w:left="118" w:right="67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15">
      <w:pPr>
        <w:spacing w:before="160" w:lineRule="auto"/>
        <w:ind w:left="118" w:right="67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Informar o modo como os objetivos foram alcançados, ou se não o foram. Discutir os aspectos das atividades, o envolvimento de pessoal, as dificuldades, as oportunidades de implementação, dentre outras condições do processo. Apresentar qual a relação que se estabeleceu entre ensino, pesquisa e extensão e qual o benefício em favor da aprendizagem e da transformação do meio social, dentre outros.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Observações:</w:t>
      </w:r>
    </w:p>
    <w:p w:rsidR="00000000" w:rsidDel="00000000" w:rsidP="00000000" w:rsidRDefault="00000000" w:rsidRPr="00000000" w14:paraId="00000018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*Anexar fotos das ações desenvolvidas durante a execução do projeto.</w:t>
      </w:r>
    </w:p>
    <w:p w:rsidR="00000000" w:rsidDel="00000000" w:rsidP="00000000" w:rsidRDefault="00000000" w:rsidRPr="00000000" w14:paraId="00000019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*Caso haja a utilização de recursos financeiros, é necessário a apresentação de 3 cotações e as notas fiscais de cada item adquirido.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66" w:lineRule="auto"/>
        <w:ind w:left="11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C">
      <w:pPr>
        <w:spacing w:before="161" w:lineRule="auto"/>
        <w:ind w:left="118" w:right="67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6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79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Coordenador do Projeto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1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APÊNDICE(S), SE HOUVER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18" w:firstLine="0"/>
        <w:rPr>
          <w:b w:val="1"/>
          <w:sz w:val="24"/>
          <w:szCs w:val="24"/>
        </w:rPr>
        <w:sectPr>
          <w:pgSz w:h="16840" w:w="11900" w:orient="portrait"/>
          <w:pgMar w:bottom="380" w:top="560" w:left="540" w:right="480" w:header="0" w:footer="181"/>
          <w:pgNumType w:start="1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ANEXO(S), SE HOUVER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/>
    <w:rPr>
      <w:b w:val="1"/>
      <w:sz w:val="19"/>
      <w:szCs w:val="19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3675B7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pt-PT"/>
    </w:rPr>
  </w:style>
  <w:style w:type="paragraph" w:styleId="Ttulo6">
    <w:name w:val="heading 6"/>
    <w:basedOn w:val="Normal"/>
    <w:link w:val="Ttulo6Char"/>
    <w:uiPriority w:val="1"/>
    <w:qFormat w:val="1"/>
    <w:rsid w:val="003675B7"/>
    <w:pPr>
      <w:outlineLvl w:val="5"/>
    </w:pPr>
    <w:rPr>
      <w:b w:val="1"/>
      <w:bCs w:val="1"/>
      <w:sz w:val="19"/>
      <w:szCs w:val="19"/>
    </w:rPr>
  </w:style>
  <w:style w:type="paragraph" w:styleId="Ttulo7">
    <w:name w:val="heading 7"/>
    <w:basedOn w:val="Normal"/>
    <w:link w:val="Ttulo7Char"/>
    <w:uiPriority w:val="1"/>
    <w:qFormat w:val="1"/>
    <w:rsid w:val="003675B7"/>
    <w:pPr>
      <w:ind w:left="-1"/>
      <w:outlineLvl w:val="6"/>
    </w:pPr>
    <w:rPr>
      <w:b w:val="1"/>
      <w:bCs w:val="1"/>
      <w:sz w:val="18"/>
      <w:szCs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6Char" w:customStyle="1">
    <w:name w:val="Título 6 Char"/>
    <w:basedOn w:val="Fontepargpadro"/>
    <w:link w:val="Ttulo6"/>
    <w:uiPriority w:val="1"/>
    <w:rsid w:val="003675B7"/>
    <w:rPr>
      <w:rFonts w:ascii="Times New Roman" w:cs="Times New Roman" w:eastAsia="Times New Roman" w:hAnsi="Times New Roman"/>
      <w:b w:val="1"/>
      <w:bCs w:val="1"/>
      <w:sz w:val="19"/>
      <w:szCs w:val="19"/>
      <w:lang w:val="pt-PT"/>
    </w:rPr>
  </w:style>
  <w:style w:type="character" w:styleId="Ttulo7Char" w:customStyle="1">
    <w:name w:val="Título 7 Char"/>
    <w:basedOn w:val="Fontepargpadro"/>
    <w:link w:val="Ttulo7"/>
    <w:uiPriority w:val="1"/>
    <w:rsid w:val="003675B7"/>
    <w:rPr>
      <w:rFonts w:ascii="Times New Roman" w:cs="Times New Roman" w:eastAsia="Times New Roman" w:hAnsi="Times New Roman"/>
      <w:b w:val="1"/>
      <w:bCs w:val="1"/>
      <w:sz w:val="18"/>
      <w:szCs w:val="18"/>
      <w:lang w:val="pt-PT"/>
    </w:rPr>
  </w:style>
  <w:style w:type="table" w:styleId="TableNormal" w:customStyle="1">
    <w:name w:val="Table Normal"/>
    <w:uiPriority w:val="2"/>
    <w:semiHidden w:val="1"/>
    <w:unhideWhenUsed w:val="1"/>
    <w:qFormat w:val="1"/>
    <w:rsid w:val="003675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3675B7"/>
    <w:rPr>
      <w:sz w:val="18"/>
      <w:szCs w:val="18"/>
    </w:rPr>
  </w:style>
  <w:style w:type="character" w:styleId="CorpodetextoChar" w:customStyle="1">
    <w:name w:val="Corpo de texto Char"/>
    <w:basedOn w:val="Fontepargpadro"/>
    <w:link w:val="Corpodetexto"/>
    <w:uiPriority w:val="1"/>
    <w:rsid w:val="003675B7"/>
    <w:rPr>
      <w:rFonts w:ascii="Times New Roman" w:cs="Times New Roman" w:eastAsia="Times New Roman" w:hAnsi="Times New Roman"/>
      <w:sz w:val="18"/>
      <w:szCs w:val="18"/>
      <w:lang w:val="pt-PT"/>
    </w:rPr>
  </w:style>
  <w:style w:type="paragraph" w:styleId="TableParagraph" w:customStyle="1">
    <w:name w:val="Table Paragraph"/>
    <w:basedOn w:val="Normal"/>
    <w:uiPriority w:val="1"/>
    <w:qFormat w:val="1"/>
    <w:rsid w:val="003675B7"/>
    <w:rPr>
      <w:rFonts w:ascii="Arial MT" w:cs="Arial MT" w:eastAsia="Arial MT" w:hAnsi="Arial M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h3pO6JpMHtzAnn/0XWvI2fxxg==">CgMxLjAyCGguZ2pkZ3hzOAByITFCc2NUMVJicGRTSzhHekFfVF9keXl4ZUd1NUNib0ZkbA==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2023-07-18T11:48:00Z</dcterms:created>
  <dc:creator>Andreia Mendonca dos Santos Lima</dc:creator>
</cp:coreProperties>
</file>