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84" w:right="0" w:hanging="284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ANEXO I</w:t>
      </w:r>
      <w:bookmarkStart w:colFirst="0" w:colLast="0" w:name="bookmark=id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spacing w:line="276" w:lineRule="auto"/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TERMO DE COMPROMISSO DE ESTÁGIO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(Art. 3</w:t>
      </w:r>
      <w:r w:rsidDel="00000000" w:rsidR="00000000" w:rsidRPr="00000000">
        <w:rPr>
          <w:rFonts w:ascii="Times New Roman" w:cs="Times New Roman" w:eastAsia="Times New Roman" w:hAnsi="Times New Roman"/>
          <w:strike w:val="1"/>
          <w:sz w:val="20"/>
          <w:szCs w:val="20"/>
          <w:vertAlign w:val="baseline"/>
          <w:rtl w:val="0"/>
        </w:rPr>
        <w:t xml:space="preserve">º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, inciso II, da Lei 11.788/2008)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Nº ....../ 20......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240" w:lineRule="auto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ab/>
        <w:t xml:space="preserve">De acordo com o disposto na Lei 11.788/2008, especificamente em atendimento aos Art. 3</w:t>
      </w:r>
      <w:r w:rsidDel="00000000" w:rsidR="00000000" w:rsidRPr="00000000">
        <w:rPr>
          <w:rFonts w:ascii="Times New Roman" w:cs="Times New Roman" w:eastAsia="Times New Roman" w:hAnsi="Times New Roman"/>
          <w:strike w:val="1"/>
          <w:color w:val="000000"/>
          <w:vertAlign w:val="baseline"/>
          <w:rtl w:val="0"/>
        </w:rPr>
        <w:t xml:space="preserve">º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e 7</w:t>
      </w:r>
      <w:r w:rsidDel="00000000" w:rsidR="00000000" w:rsidRPr="00000000">
        <w:rPr>
          <w:rFonts w:ascii="Times New Roman" w:cs="Times New Roman" w:eastAsia="Times New Roman" w:hAnsi="Times New Roman"/>
          <w:strike w:val="1"/>
          <w:color w:val="000000"/>
          <w:vertAlign w:val="baseline"/>
          <w:rtl w:val="0"/>
        </w:rPr>
        <w:t xml:space="preserve">º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, o Instituto Federal de Educação, Ciência e Tecnologia de Rondônia, por meio do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vertAlign w:val="baseline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__________, a Instituição Concedente do Estágio e o Aluno Estagiário firmam este Termo de Compromisso, no âmbito do Curso de _____________________.</w:t>
      </w:r>
      <w:r w:rsidDel="00000000" w:rsidR="00000000" w:rsidRPr="00000000">
        <w:rPr>
          <w:rtl w:val="0"/>
        </w:rPr>
      </w:r>
    </w:p>
    <w:tbl>
      <w:tblPr>
        <w:tblStyle w:val="Table1"/>
        <w:tblW w:w="8735.000000000004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68"/>
        <w:gridCol w:w="567"/>
        <w:gridCol w:w="263"/>
        <w:gridCol w:w="20"/>
        <w:gridCol w:w="78"/>
        <w:gridCol w:w="206"/>
        <w:gridCol w:w="141"/>
        <w:gridCol w:w="311"/>
        <w:gridCol w:w="256"/>
        <w:gridCol w:w="426"/>
        <w:gridCol w:w="567"/>
        <w:gridCol w:w="77"/>
        <w:gridCol w:w="490"/>
        <w:gridCol w:w="141"/>
        <w:gridCol w:w="261"/>
        <w:gridCol w:w="141"/>
        <w:gridCol w:w="773"/>
        <w:gridCol w:w="37"/>
        <w:gridCol w:w="112"/>
        <w:gridCol w:w="377"/>
        <w:gridCol w:w="567"/>
        <w:gridCol w:w="142"/>
        <w:gridCol w:w="425"/>
        <w:gridCol w:w="157"/>
        <w:gridCol w:w="532"/>
        <w:tblGridChange w:id="0">
          <w:tblGrid>
            <w:gridCol w:w="1668"/>
            <w:gridCol w:w="567"/>
            <w:gridCol w:w="263"/>
            <w:gridCol w:w="20"/>
            <w:gridCol w:w="78"/>
            <w:gridCol w:w="206"/>
            <w:gridCol w:w="141"/>
            <w:gridCol w:w="311"/>
            <w:gridCol w:w="256"/>
            <w:gridCol w:w="426"/>
            <w:gridCol w:w="567"/>
            <w:gridCol w:w="77"/>
            <w:gridCol w:w="490"/>
            <w:gridCol w:w="141"/>
            <w:gridCol w:w="261"/>
            <w:gridCol w:w="141"/>
            <w:gridCol w:w="773"/>
            <w:gridCol w:w="37"/>
            <w:gridCol w:w="112"/>
            <w:gridCol w:w="377"/>
            <w:gridCol w:w="567"/>
            <w:gridCol w:w="142"/>
            <w:gridCol w:w="425"/>
            <w:gridCol w:w="157"/>
            <w:gridCol w:w="532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1dd" w:val="clear"/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Inst. de Ensino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1dd" w:val="clear"/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IFRO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1dd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Razão Social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1dd" w:val="clear"/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Instituto Federal de Educação, Ciência e Tecnologia de Rondônia, Campus ...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1dd" w:val="clear"/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CNPJ/Campus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1dd" w:val="clear"/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Endereço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Rua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7"/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N.º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Bairro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Cidade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Complemento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Align w:val="center"/>
          </w:tcPr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CEP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Telefone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(69) 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campus________@ifro.edu.br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Representante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vAlign w:val="center"/>
          </w:tcPr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Cargo do Rep.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vAlign w:val="center"/>
          </w:tcPr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Diretor(a)-Geral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Docs. do Rep.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RG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Align w:val="center"/>
          </w:tcPr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00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Tels. do Rep.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101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(69)...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E-mail do Repres.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112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________@ifro.edu.br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Concedente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shd w:fill="eaf1dd" w:val="clear"/>
            <w:vAlign w:val="center"/>
          </w:tcPr>
          <w:p w:rsidR="00000000" w:rsidDel="00000000" w:rsidP="00000000" w:rsidRDefault="00000000" w:rsidRPr="00000000" w14:paraId="0000011A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32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Razão Social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vAlign w:val="center"/>
          </w:tcPr>
          <w:p w:rsidR="00000000" w:rsidDel="00000000" w:rsidP="00000000" w:rsidRDefault="00000000" w:rsidRPr="00000000" w14:paraId="00000133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4B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CNPJ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Inscrição Estadual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164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Endereço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65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Rua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7"/>
            <w:vAlign w:val="center"/>
          </w:tcPr>
          <w:p w:rsidR="00000000" w:rsidDel="00000000" w:rsidP="00000000" w:rsidRDefault="00000000" w:rsidRPr="00000000" w14:paraId="00000168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79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N.º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7B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7E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Bairro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vAlign w:val="center"/>
          </w:tcPr>
          <w:p w:rsidR="00000000" w:rsidDel="00000000" w:rsidP="00000000" w:rsidRDefault="00000000" w:rsidRPr="00000000" w14:paraId="00000181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8C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Cidade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18E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197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Complemento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Align w:val="center"/>
          </w:tcPr>
          <w:p w:rsidR="00000000" w:rsidDel="00000000" w:rsidP="00000000" w:rsidRDefault="00000000" w:rsidRPr="00000000" w14:paraId="0000019E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AA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CEP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AC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B0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Telefones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1B6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BF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C2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C8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Representante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vAlign w:val="center"/>
          </w:tcPr>
          <w:p w:rsidR="00000000" w:rsidDel="00000000" w:rsidP="00000000" w:rsidRDefault="00000000" w:rsidRPr="00000000" w14:paraId="000001C9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E1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Cargo do Rep.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vAlign w:val="center"/>
          </w:tcPr>
          <w:p w:rsidR="00000000" w:rsidDel="00000000" w:rsidP="00000000" w:rsidRDefault="00000000" w:rsidRPr="00000000" w14:paraId="000001E2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FA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Docs. do Rep.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RG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Align w:val="center"/>
          </w:tcPr>
          <w:p w:rsidR="00000000" w:rsidDel="00000000" w:rsidP="00000000" w:rsidRDefault="00000000" w:rsidRPr="00000000" w14:paraId="000001FC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208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20C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213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Tel. do Rep.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214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21D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E-mail do Repres.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225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  <w:vAlign w:val="center"/>
          </w:tcPr>
          <w:p w:rsidR="00000000" w:rsidDel="00000000" w:rsidP="00000000" w:rsidRDefault="00000000" w:rsidRPr="00000000" w14:paraId="0000022C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Supervisor(cargo/função)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0"/>
            <w:vAlign w:val="center"/>
          </w:tcPr>
          <w:p w:rsidR="00000000" w:rsidDel="00000000" w:rsidP="00000000" w:rsidRDefault="00000000" w:rsidRPr="00000000" w14:paraId="00000231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245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Docs. do Sup.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RG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Align w:val="center"/>
          </w:tcPr>
          <w:p w:rsidR="00000000" w:rsidDel="00000000" w:rsidP="00000000" w:rsidRDefault="00000000" w:rsidRPr="00000000" w14:paraId="00000247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253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257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25E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Tels. do Sup.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25F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268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E-mail do Superv.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270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277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Estagiário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shd w:fill="eaf1dd" w:val="clear"/>
            <w:vAlign w:val="top"/>
          </w:tcPr>
          <w:p w:rsidR="00000000" w:rsidDel="00000000" w:rsidP="00000000" w:rsidRDefault="00000000" w:rsidRPr="00000000" w14:paraId="00000278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290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Documentos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1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RG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Align w:val="top"/>
          </w:tcPr>
          <w:p w:rsidR="00000000" w:rsidDel="00000000" w:rsidP="00000000" w:rsidRDefault="00000000" w:rsidRPr="00000000" w14:paraId="00000292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29E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2A2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AA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CTPS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Align w:val="top"/>
          </w:tcPr>
          <w:p w:rsidR="00000000" w:rsidDel="00000000" w:rsidP="00000000" w:rsidRDefault="00000000" w:rsidRPr="00000000" w14:paraId="000002AD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vAlign w:val="top"/>
          </w:tcPr>
          <w:p w:rsidR="00000000" w:rsidDel="00000000" w:rsidP="00000000" w:rsidRDefault="00000000" w:rsidRPr="00000000" w14:paraId="000002B7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C2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Nascimento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3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2C4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C8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CB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Cidade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vAlign w:val="top"/>
          </w:tcPr>
          <w:p w:rsidR="00000000" w:rsidDel="00000000" w:rsidP="00000000" w:rsidRDefault="00000000" w:rsidRPr="00000000" w14:paraId="000002CD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D8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UF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A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DB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Curso/Nível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vAlign w:val="top"/>
          </w:tcPr>
          <w:p w:rsidR="00000000" w:rsidDel="00000000" w:rsidP="00000000" w:rsidRDefault="00000000" w:rsidRPr="00000000" w14:paraId="000002DC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2F4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Endereço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F5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Rua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7"/>
            <w:vAlign w:val="center"/>
          </w:tcPr>
          <w:p w:rsidR="00000000" w:rsidDel="00000000" w:rsidP="00000000" w:rsidRDefault="00000000" w:rsidRPr="00000000" w14:paraId="000002F8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09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N.º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0B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0E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Bairro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vAlign w:val="center"/>
          </w:tcPr>
          <w:p w:rsidR="00000000" w:rsidDel="00000000" w:rsidP="00000000" w:rsidRDefault="00000000" w:rsidRPr="00000000" w14:paraId="00000311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1C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Cidade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31E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327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Complemento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Align w:val="center"/>
          </w:tcPr>
          <w:p w:rsidR="00000000" w:rsidDel="00000000" w:rsidP="00000000" w:rsidRDefault="00000000" w:rsidRPr="00000000" w14:paraId="0000032E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3A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CEP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3C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340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Telefones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345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4F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352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right w:color="000000" w:space="0" w:sz="4" w:val="single"/>
            </w:tcBorders>
            <w:shd w:fill="d7e3bc" w:val="clear"/>
            <w:vAlign w:val="center"/>
          </w:tcPr>
          <w:p w:rsidR="00000000" w:rsidDel="00000000" w:rsidP="00000000" w:rsidRDefault="00000000" w:rsidRPr="00000000" w14:paraId="00000358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Prof. Orientador do Estágio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2"/>
            <w:tcBorders>
              <w:left w:color="000000" w:space="0" w:sz="4" w:val="single"/>
            </w:tcBorders>
            <w:shd w:fill="d7e3bc" w:val="clear"/>
            <w:vAlign w:val="center"/>
          </w:tcPr>
          <w:p w:rsidR="00000000" w:rsidDel="00000000" w:rsidP="00000000" w:rsidRDefault="00000000" w:rsidRPr="00000000" w14:paraId="0000035B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371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Docs. do Orient.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72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RG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vAlign w:val="center"/>
          </w:tcPr>
          <w:p w:rsidR="00000000" w:rsidDel="00000000" w:rsidP="00000000" w:rsidRDefault="00000000" w:rsidRPr="00000000" w14:paraId="00000374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7F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383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38A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Função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38B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394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E-mail do Orientador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39C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3A3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Telefone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3A4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3AD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3B5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C">
      <w:pPr>
        <w:spacing w:before="240" w:lineRule="auto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 </w:t>
        <w:tab/>
        <w:t xml:space="preserve">Havendo menoridade civil, assina também este Termo o Representante Legal do aluno Estagiário.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D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35.000000000004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45"/>
        <w:gridCol w:w="567"/>
        <w:gridCol w:w="206"/>
        <w:gridCol w:w="284"/>
        <w:gridCol w:w="77"/>
        <w:gridCol w:w="348"/>
        <w:gridCol w:w="283"/>
        <w:gridCol w:w="77"/>
        <w:gridCol w:w="490"/>
        <w:gridCol w:w="503"/>
        <w:gridCol w:w="206"/>
        <w:gridCol w:w="502"/>
        <w:gridCol w:w="261"/>
        <w:gridCol w:w="141"/>
        <w:gridCol w:w="307"/>
        <w:gridCol w:w="348"/>
        <w:gridCol w:w="142"/>
        <w:gridCol w:w="502"/>
        <w:gridCol w:w="632"/>
        <w:gridCol w:w="77"/>
        <w:gridCol w:w="490"/>
        <w:gridCol w:w="547"/>
        <w:tblGridChange w:id="0">
          <w:tblGrid>
            <w:gridCol w:w="1745"/>
            <w:gridCol w:w="567"/>
            <w:gridCol w:w="206"/>
            <w:gridCol w:w="284"/>
            <w:gridCol w:w="77"/>
            <w:gridCol w:w="348"/>
            <w:gridCol w:w="283"/>
            <w:gridCol w:w="77"/>
            <w:gridCol w:w="490"/>
            <w:gridCol w:w="503"/>
            <w:gridCol w:w="206"/>
            <w:gridCol w:w="502"/>
            <w:gridCol w:w="261"/>
            <w:gridCol w:w="141"/>
            <w:gridCol w:w="307"/>
            <w:gridCol w:w="348"/>
            <w:gridCol w:w="142"/>
            <w:gridCol w:w="502"/>
            <w:gridCol w:w="632"/>
            <w:gridCol w:w="77"/>
            <w:gridCol w:w="490"/>
            <w:gridCol w:w="547"/>
          </w:tblGrid>
        </w:tblGridChange>
      </w:tblGrid>
      <w:tr>
        <w:tc>
          <w:tcPr>
            <w:shd w:fill="eaf1dd" w:val="clear"/>
            <w:vAlign w:val="top"/>
          </w:tcPr>
          <w:p w:rsidR="00000000" w:rsidDel="00000000" w:rsidP="00000000" w:rsidRDefault="00000000" w:rsidRPr="00000000" w14:paraId="000003BE">
            <w:pPr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Repres. Legal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1"/>
            <w:shd w:fill="eaf1dd" w:val="clear"/>
            <w:vAlign w:val="top"/>
          </w:tcPr>
          <w:p w:rsidR="00000000" w:rsidDel="00000000" w:rsidP="00000000" w:rsidRDefault="00000000" w:rsidRPr="00000000" w14:paraId="000003BF">
            <w:pPr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3D4">
            <w:pPr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Qualificação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5">
            <w:pPr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Pai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3D6">
            <w:pPr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D8">
            <w:pPr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Mãe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3DB">
            <w:pPr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3DD">
            <w:pPr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Outro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vAlign w:val="top"/>
          </w:tcPr>
          <w:p w:rsidR="00000000" w:rsidDel="00000000" w:rsidP="00000000" w:rsidRDefault="00000000" w:rsidRPr="00000000" w14:paraId="000003DF">
            <w:pPr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3EA">
            <w:pPr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Documentos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B">
            <w:pPr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RG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Align w:val="top"/>
          </w:tcPr>
          <w:p w:rsidR="00000000" w:rsidDel="00000000" w:rsidP="00000000" w:rsidRDefault="00000000" w:rsidRPr="00000000" w14:paraId="000003EC">
            <w:pPr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F6">
            <w:pPr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3F9">
            <w:pPr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00">
            <w:pPr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Nascimento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1">
            <w:pPr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402">
            <w:pPr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405">
            <w:pPr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08">
            <w:pPr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Cidade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Align w:val="top"/>
          </w:tcPr>
          <w:p w:rsidR="00000000" w:rsidDel="00000000" w:rsidP="00000000" w:rsidRDefault="00000000" w:rsidRPr="00000000" w14:paraId="0000040A">
            <w:pPr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13">
            <w:pPr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UF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5">
            <w:pPr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416">
            <w:pPr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Endereço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17">
            <w:pPr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Rua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6"/>
            <w:vAlign w:val="center"/>
          </w:tcPr>
          <w:p w:rsidR="00000000" w:rsidDel="00000000" w:rsidP="00000000" w:rsidRDefault="00000000" w:rsidRPr="00000000" w14:paraId="00000419">
            <w:pPr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29">
            <w:pPr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N.º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4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2D">
            <w:pPr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Bairro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42F">
            <w:pPr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39">
            <w:pPr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Cidade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43C">
            <w:pPr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4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443">
            <w:pPr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Complemento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vAlign w:val="center"/>
          </w:tcPr>
          <w:p w:rsidR="00000000" w:rsidDel="00000000" w:rsidP="00000000" w:rsidRDefault="00000000" w:rsidRPr="00000000" w14:paraId="00000448">
            <w:pPr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54">
            <w:pPr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CEP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56">
            <w:pPr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59">
            <w:pPr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Telefones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45C">
            <w:pPr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66">
            <w:pPr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469">
            <w:pPr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6E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F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O estágio será regido pelas cláusulas a seguir descritas.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0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1">
      <w:pPr>
        <w:jc w:val="center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vertAlign w:val="baseline"/>
          <w:rtl w:val="0"/>
        </w:rPr>
        <w:t xml:space="preserve">CLÁUSULA PRIMEIRA ― DO OBJETO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2">
      <w:pPr>
        <w:jc w:val="center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3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           O Termo de Compromisso aqui firmado estabelece as condições de desenvolvimento do estágio previsto no Projeto Pedagógico do Curso de ........... Integram este Termo o Plano de Atividades e outros documentos de planejamento e controle indicados ao longo das cláusulas a seguir, segundo o disposto na Lei  11.788/2008.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4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           O estágio, em qualquer de suas modalidades, corresponde a um “[...] ato educativo supervisionado, realizado no ambiente de trabalho, que visa à preparação para o trabalho produtivo de educandos que estejam frequentando o ensino regular em instituições de educação superior, de educação profissional, de ensino médio, da educação especial e dos anos finais do ensino fundamental, na modalidade profissional da educação de jovens e adultos” (Art. 1</w:t>
      </w:r>
      <w:r w:rsidDel="00000000" w:rsidR="00000000" w:rsidRPr="00000000">
        <w:rPr>
          <w:rFonts w:ascii="Times New Roman" w:cs="Times New Roman" w:eastAsia="Times New Roman" w:hAnsi="Times New Roman"/>
          <w:strike w:val="1"/>
          <w:color w:val="000000"/>
          <w:vertAlign w:val="baseline"/>
          <w:rtl w:val="0"/>
        </w:rPr>
        <w:t xml:space="preserve">º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da Lei nº 11.788/2008). Tem por objetivo o aprendizado de competências próprias da atividade profissional referente à área de formação do educando, contextualizado à vida cidadã e ao mundo do trabalho.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5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            Em se tratando de estágio não obrigatório, a carga horária do estágio será acrescida à carga horária regular e obrigatória do curso, pois “[...] faz parte do projeto pedagógico do curso, além de integrar o itinerário formativo do educando.  (§ 1 do Art. 1º da Lei nº 11.788/08).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6">
      <w:pPr>
        <w:jc w:val="center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7">
      <w:pPr>
        <w:jc w:val="center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vertAlign w:val="baseline"/>
          <w:rtl w:val="0"/>
        </w:rPr>
        <w:t xml:space="preserve">CLÁUSULA SEGUNDA — DA ORIENTAÇÃO E SUPERVISÃO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8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9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</w:t>
        <w:tab/>
        <w:t xml:space="preserve">O estágio, como ato educativo escolar supervisionado, deverá ter acompanhamento efetivo por professor orientador do Instituto Federal de Educação, Ciência e Tecnologia de Rondônia,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vertAlign w:val="baseline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______ , e por supervisor da parte concedente, comprovado por vistos nos relatórios e por menção de aprovação final, de acordo com o previsto no § 1</w:t>
      </w:r>
      <w:r w:rsidDel="00000000" w:rsidR="00000000" w:rsidRPr="00000000">
        <w:rPr>
          <w:rFonts w:ascii="Times New Roman" w:cs="Times New Roman" w:eastAsia="Times New Roman" w:hAnsi="Times New Roman"/>
          <w:strike w:val="1"/>
          <w:color w:val="000000"/>
          <w:vertAlign w:val="baseline"/>
          <w:rtl w:val="0"/>
        </w:rPr>
        <w:t xml:space="preserve">º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do Art. 3</w:t>
      </w:r>
      <w:r w:rsidDel="00000000" w:rsidR="00000000" w:rsidRPr="00000000">
        <w:rPr>
          <w:rFonts w:ascii="Times New Roman" w:cs="Times New Roman" w:eastAsia="Times New Roman" w:hAnsi="Times New Roman"/>
          <w:strike w:val="1"/>
          <w:color w:val="000000"/>
          <w:vertAlign w:val="baseline"/>
          <w:rtl w:val="0"/>
        </w:rPr>
        <w:t xml:space="preserve">º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da Lei 11.788/08.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A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</w:t>
        <w:tab/>
        <w:t xml:space="preserve">O professor orientador indicado pelo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vertAlign w:val="baseline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__________ será responsável pelo acompanhamento e avaliação das atividades do estagiário, tendo em vista o inciso III do Art. 7</w:t>
      </w:r>
      <w:r w:rsidDel="00000000" w:rsidR="00000000" w:rsidRPr="00000000">
        <w:rPr>
          <w:rFonts w:ascii="Times New Roman" w:cs="Times New Roman" w:eastAsia="Times New Roman" w:hAnsi="Times New Roman"/>
          <w:strike w:val="1"/>
          <w:color w:val="000000"/>
          <w:vertAlign w:val="baseline"/>
          <w:rtl w:val="0"/>
        </w:rPr>
        <w:t xml:space="preserve">º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da Lei 11.788/2008.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B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</w:t>
        <w:tab/>
        <w:t xml:space="preserve">Deverá ser disponibilizado pela concedente um “[...] funcionário de seu quadro de pessoal, com formação ou experiência profissional na área de conhecimento desenvolvida no curso do estagiário”, para orientar e supervisionar o estagiário (Inciso III, Art. 9</w:t>
      </w:r>
      <w:r w:rsidDel="00000000" w:rsidR="00000000" w:rsidRPr="00000000">
        <w:rPr>
          <w:rFonts w:ascii="Times New Roman" w:cs="Times New Roman" w:eastAsia="Times New Roman" w:hAnsi="Times New Roman"/>
          <w:strike w:val="1"/>
          <w:color w:val="000000"/>
          <w:vertAlign w:val="baseline"/>
          <w:rtl w:val="0"/>
        </w:rPr>
        <w:t xml:space="preserve">º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, da Lei 11.788/2008). O funcionário designado não poderá assumir a responsabilidade pela orientação e supervisão de mais de 10 (dez) estagiários simultaneamente.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C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D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E">
      <w:pPr>
        <w:tabs>
          <w:tab w:val="left" w:pos="510"/>
          <w:tab w:val="left" w:pos="4096"/>
        </w:tabs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F">
      <w:pPr>
        <w:jc w:val="center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vertAlign w:val="baseline"/>
          <w:rtl w:val="0"/>
        </w:rPr>
        <w:t xml:space="preserve">CLÁUSULA TERCEIRA — DA ÁREA E DAS ATIVIDADES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0">
      <w:pPr>
        <w:ind w:left="1979" w:hanging="1979"/>
        <w:jc w:val="center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1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</w:t>
        <w:tab/>
        <w:t xml:space="preserve">As atividades a serem desenvolvidas devem ser relacionadas com a área de formação do estudante e estar contextualizadas com o mundo do trabalho atual, considerando-se uma formação científica e tecnológica, como também humanística, cultural e social, voltada para uma vida cidadã plena. Elas estão previstas no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vertAlign w:val="baseline"/>
          <w:rtl w:val="0"/>
        </w:rPr>
        <w:t xml:space="preserve">Plano de Atividades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que integra este instrumento; outras atividades também poderão ser desenvolvidas, se previstas em um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vertAlign w:val="baseline"/>
          <w:rtl w:val="0"/>
        </w:rPr>
        <w:t xml:space="preserve">Termo Aditivo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, desde que devidamente planejadas e assinadas pelo estagiário, pelo professor orientador e pelo supervisor.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2">
      <w:pPr>
        <w:jc w:val="center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3">
      <w:pPr>
        <w:jc w:val="center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vertAlign w:val="baseline"/>
          <w:rtl w:val="0"/>
        </w:rPr>
        <w:t xml:space="preserve">CLÁUSULA QUARTA — DA JORNADA DE ATIVIDADES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4">
      <w:pPr>
        <w:ind w:left="1980" w:hanging="198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5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</w:t>
        <w:tab/>
        <w:t xml:space="preserve">A jornada de atividade em estágio não poderá ultrapassar 40 (quarenta) horas semanais, conforme previsão no § 1</w:t>
      </w:r>
      <w:r w:rsidDel="00000000" w:rsidR="00000000" w:rsidRPr="00000000">
        <w:rPr>
          <w:rFonts w:ascii="Times New Roman" w:cs="Times New Roman" w:eastAsia="Times New Roman" w:hAnsi="Times New Roman"/>
          <w:strike w:val="1"/>
          <w:color w:val="000000"/>
          <w:vertAlign w:val="baseline"/>
          <w:rtl w:val="0"/>
        </w:rPr>
        <w:t xml:space="preserve">º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do Art. 10, da Lei 11.788/2008. Na jornada diária, deverá haver intervalo destinado às refeições, e na jornada semanal, tempo de repouso, preferencialmente aos domingos. Nos casos de estágio remunerado com duração superior a dois semestres, devem ser concedidos 30 (trinta) dias de férias remuneradas (conforme o valor da contraprestação mensal acordada); em se tratando de períodos inferiores, as férias devem ser pagas proporcionalmente ao período trabalhado, considerando-se um mês completo para cada período superior a 15 dias de trabalho no estágio. A jornada de atividades do estágio, devem estar de acordo com o §1</w:t>
      </w:r>
      <w:r w:rsidDel="00000000" w:rsidR="00000000" w:rsidRPr="00000000">
        <w:rPr>
          <w:rFonts w:ascii="Times New Roman" w:cs="Times New Roman" w:eastAsia="Times New Roman" w:hAnsi="Times New Roman"/>
          <w:strike w:val="1"/>
          <w:color w:val="000000"/>
          <w:vertAlign w:val="baseline"/>
          <w:rtl w:val="0"/>
        </w:rPr>
        <w:t xml:space="preserve">º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, inciso II, do Art. 10 da Lei  11.788/2008, e podem ser realizadas em: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6">
      <w:pPr>
        <w:widowControl w:val="0"/>
        <w:numPr>
          <w:ilvl w:val="0"/>
          <w:numId w:val="2"/>
        </w:numPr>
        <w:spacing w:after="0" w:line="276" w:lineRule="auto"/>
        <w:ind w:left="1428" w:hanging="36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Quatro horas diárias e vinte semanais ou seis horas diárias e trinta semanais, respeitando-se o horário das atividades escolares;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7">
      <w:pPr>
        <w:widowControl w:val="0"/>
        <w:ind w:firstLine="708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8">
      <w:pPr>
        <w:widowControl w:val="0"/>
        <w:numPr>
          <w:ilvl w:val="0"/>
          <w:numId w:val="2"/>
        </w:numPr>
        <w:spacing w:after="0" w:line="276" w:lineRule="auto"/>
        <w:ind w:left="1428" w:hanging="36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Até quarenta horas semanais e oito diárias, para estágios em cursos que alternam teoria e prática, nos períodos em que não estão programadas aulas presenciais, desde que isso esteja previsto no projeto pedagógico do curso correspondente;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9">
      <w:pPr>
        <w:widowControl w:val="0"/>
        <w:ind w:firstLine="708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A">
      <w:pPr>
        <w:widowControl w:val="0"/>
        <w:numPr>
          <w:ilvl w:val="0"/>
          <w:numId w:val="2"/>
        </w:numPr>
        <w:spacing w:after="0" w:line="276" w:lineRule="auto"/>
        <w:ind w:left="1428" w:hanging="36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Carga horária reduzida pelo menos à metade prevista no inciso I, em época de avaliações formais específicas.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B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C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ab/>
        <w:t xml:space="preserve">O horário de estágio será das ________________________ às ____________________, totalizando _______________horas semanais, e carga horária total de ______________, conforme projeto pedagógico do curso.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D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É vedado ao estagiário fazer horas extras, exceto para compensar faltas justificadas e desde que não afete sua disponibilidade necessária para a adequada realização das atividades escolares.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E">
      <w:pPr>
        <w:ind w:firstLine="72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F">
      <w:pPr>
        <w:ind w:left="1980" w:hanging="1980"/>
        <w:jc w:val="center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vertAlign w:val="baseline"/>
          <w:rtl w:val="0"/>
        </w:rPr>
        <w:t xml:space="preserve">CLÁUSULA QUINTA — DA VIGÊNCIA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0">
      <w:pPr>
        <w:ind w:left="1980" w:hanging="198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1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</w:t>
        <w:tab/>
        <w:t xml:space="preserve">A vigência do presente Termo de Compromisso compreenderá o período de ____/____/______ a  ____/____/______.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2">
      <w:pPr>
        <w:jc w:val="both"/>
        <w:rPr>
          <w:rFonts w:ascii="Times New Roman" w:cs="Times New Roman" w:eastAsia="Times New Roman" w:hAnsi="Times New Roman"/>
          <w:b w:val="0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</w:t>
        <w:tab/>
        <w:t xml:space="preserve">O instrumento poderá ser renunciado a qualquer tempo, unilateralmente, mediante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vertAlign w:val="baseline"/>
          <w:rtl w:val="0"/>
        </w:rPr>
        <w:t xml:space="preserve">Termo de Rescisão do Compromisso de Estágio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ou ser prorrogado com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vertAlign w:val="baseline"/>
          <w:rtl w:val="0"/>
        </w:rPr>
        <w:t xml:space="preserve">Termo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3">
      <w:pPr>
        <w:jc w:val="both"/>
        <w:rPr>
          <w:rFonts w:ascii="Times New Roman" w:cs="Times New Roman" w:eastAsia="Times New Roman" w:hAnsi="Times New Roman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4">
      <w:pPr>
        <w:jc w:val="both"/>
        <w:rPr>
          <w:rFonts w:ascii="Times New Roman" w:cs="Times New Roman" w:eastAsia="Times New Roman" w:hAnsi="Times New Roman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5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vertAlign w:val="baseline"/>
          <w:rtl w:val="0"/>
        </w:rPr>
        <w:t xml:space="preserve">Aditivo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, desde que não exceda a dois anos na mesma concedente, exceto quando se tratar de aluno com deficiência, conforme o Art. 11 da Lei 11.788/2008.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6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</w:t>
        <w:tab/>
        <w:t xml:space="preserve">A rescisão do Termo de Compromisso Tripartite poderá ocorrer nas seguintes situações: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7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</w:t>
        <w:tab/>
        <w:t xml:space="preserve">I - conclusão ou abandono de curso ou trancamento da matrícula;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8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</w:t>
        <w:tab/>
        <w:t xml:space="preserve">II - não cumprimento do convencionado neste Termo de Compromisso;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9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</w:t>
        <w:tab/>
        <w:t xml:space="preserve">III - inobservância do que preconiza a Lei 11.788/08.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A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 </w:t>
        <w:tab/>
        <w:t xml:space="preserve">Em qualquer caso, as partes devem estar cientes, por meio de assinatura da Rescisão do Termo de Compromisso em três vias.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B">
      <w:pPr>
        <w:tabs>
          <w:tab w:val="left" w:pos="0"/>
        </w:tabs>
        <w:ind w:left="1980" w:hanging="198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C">
      <w:pPr>
        <w:ind w:left="1980" w:hanging="1980"/>
        <w:jc w:val="center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vertAlign w:val="baseline"/>
          <w:rtl w:val="0"/>
        </w:rPr>
        <w:t xml:space="preserve">CLÁUSULA SEXTA — DO SEGURO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D">
      <w:pPr>
        <w:ind w:left="1980" w:hanging="1980"/>
        <w:jc w:val="center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E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</w:t>
        <w:tab/>
        <w:t xml:space="preserve">Durante a vigência do Termo de Compromisso, o estagiário possuirá seguro contra acidentes pessoais, com cobertura de morte acidental ou invalidez parcial ou total, a ser providenciado pelo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vertAlign w:val="baseline"/>
          <w:rtl w:val="0"/>
        </w:rPr>
        <w:t xml:space="preserve">Campus: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F">
      <w:pPr>
        <w:jc w:val="both"/>
        <w:rPr>
          <w:rFonts w:ascii="Times New Roman" w:cs="Times New Roman" w:eastAsia="Times New Roman" w:hAnsi="Times New Roman"/>
          <w:color w:val="000000"/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0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768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6"/>
        <w:gridCol w:w="567"/>
        <w:gridCol w:w="284"/>
        <w:gridCol w:w="141"/>
        <w:gridCol w:w="2886"/>
        <w:gridCol w:w="747"/>
        <w:gridCol w:w="397"/>
        <w:gridCol w:w="158"/>
        <w:gridCol w:w="667"/>
        <w:gridCol w:w="43"/>
        <w:gridCol w:w="400"/>
        <w:gridCol w:w="566"/>
        <w:gridCol w:w="19"/>
        <w:gridCol w:w="617"/>
        <w:tblGridChange w:id="0">
          <w:tblGrid>
            <w:gridCol w:w="1276"/>
            <w:gridCol w:w="567"/>
            <w:gridCol w:w="284"/>
            <w:gridCol w:w="141"/>
            <w:gridCol w:w="2886"/>
            <w:gridCol w:w="747"/>
            <w:gridCol w:w="397"/>
            <w:gridCol w:w="158"/>
            <w:gridCol w:w="667"/>
            <w:gridCol w:w="43"/>
            <w:gridCol w:w="400"/>
            <w:gridCol w:w="566"/>
            <w:gridCol w:w="19"/>
            <w:gridCol w:w="617"/>
          </w:tblGrid>
        </w:tblGridChange>
      </w:tblGrid>
      <w:tr>
        <w:tc>
          <w:tcPr>
            <w:shd w:fill="eaf1dd" w:val="clear"/>
            <w:vAlign w:val="center"/>
          </w:tcPr>
          <w:p w:rsidR="00000000" w:rsidDel="00000000" w:rsidP="00000000" w:rsidRDefault="00000000" w:rsidRPr="00000000" w14:paraId="000004A1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Seguradora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shd w:fill="eaf1dd" w:val="clear"/>
            <w:vAlign w:val="center"/>
          </w:tcPr>
          <w:p w:rsidR="00000000" w:rsidDel="00000000" w:rsidP="00000000" w:rsidRDefault="00000000" w:rsidRPr="00000000" w14:paraId="000004A2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4AF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CNPJ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Align w:val="center"/>
          </w:tcPr>
          <w:p w:rsidR="00000000" w:rsidDel="00000000" w:rsidP="00000000" w:rsidRDefault="00000000" w:rsidRPr="00000000" w14:paraId="000004B0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4BD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Endereço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Rua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4BF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N.º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C9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4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CC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Bairro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vAlign w:val="center"/>
          </w:tcPr>
          <w:p w:rsidR="00000000" w:rsidDel="00000000" w:rsidP="00000000" w:rsidRDefault="00000000" w:rsidRPr="00000000" w14:paraId="000004CE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4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DA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Cidade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DC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UF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DF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E1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CEP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4E3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4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E8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Telefone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EC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E-mail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4EE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4F5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Responsável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vAlign w:val="center"/>
          </w:tcPr>
          <w:p w:rsidR="00000000" w:rsidDel="00000000" w:rsidP="00000000" w:rsidRDefault="00000000" w:rsidRPr="00000000" w14:paraId="000004F6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503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Apólice n.º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504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508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baseline"/>
                <w:rtl w:val="0"/>
              </w:rPr>
              <w:t xml:space="preserve">Validade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50A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50C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0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11">
      <w:pPr>
        <w:ind w:left="1980" w:hanging="1980"/>
        <w:jc w:val="center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2">
      <w:pPr>
        <w:ind w:left="1980" w:hanging="1980"/>
        <w:jc w:val="center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vertAlign w:val="baseline"/>
          <w:rtl w:val="0"/>
        </w:rPr>
        <w:t xml:space="preserve">CLÁUSULA SÉTIMA — DAS RESPONSABILIDADES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3">
      <w:pPr>
        <w:ind w:left="1980" w:hanging="198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4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</w:t>
        <w:tab/>
        <w:t xml:space="preserve">As responsabilidades de cada uma das partes 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5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6">
      <w:pPr>
        <w:numPr>
          <w:ilvl w:val="0"/>
          <w:numId w:val="3"/>
        </w:numPr>
        <w:spacing w:after="0" w:line="276" w:lineRule="auto"/>
        <w:ind w:left="1065" w:hanging="360"/>
        <w:jc w:val="both"/>
        <w:rPr>
          <w:rFonts w:ascii="Times New Roman" w:cs="Times New Roman" w:eastAsia="Times New Roman" w:hAnsi="Times New Roman"/>
          <w:b w:val="0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vertAlign w:val="baseline"/>
          <w:rtl w:val="0"/>
        </w:rPr>
        <w:t xml:space="preserve">Do IFRO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7">
      <w:pPr>
        <w:ind w:left="1065" w:firstLine="0"/>
        <w:jc w:val="both"/>
        <w:rPr>
          <w:rFonts w:ascii="Times New Roman" w:cs="Times New Roman" w:eastAsia="Times New Roman" w:hAnsi="Times New Roman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8">
      <w:pPr>
        <w:ind w:firstLine="705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I - avaliar as instalações da parte concedente do estágio e sua adequação à formação cultural e profissional do educando;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9">
      <w:pPr>
        <w:ind w:firstLine="705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II - disponibilizar professor orientador da área a ser desenvolvida no estágio como responsável pela instrução, acompanhamento e avaliação das atividades do estagiário;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A">
      <w:pPr>
        <w:ind w:firstLine="705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III - exigir do educando a apresentação de relatório das atividades, do qual deverá constar visto do supervisor da parte concedente (§ 1</w:t>
      </w:r>
      <w:r w:rsidDel="00000000" w:rsidR="00000000" w:rsidRPr="00000000">
        <w:rPr>
          <w:rFonts w:ascii="Times New Roman" w:cs="Times New Roman" w:eastAsia="Times New Roman" w:hAnsi="Times New Roman"/>
          <w:strike w:val="1"/>
          <w:color w:val="000000"/>
          <w:vertAlign w:val="baseline"/>
          <w:rtl w:val="0"/>
        </w:rPr>
        <w:t xml:space="preserve">º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do Art. 3</w:t>
      </w:r>
      <w:r w:rsidDel="00000000" w:rsidR="00000000" w:rsidRPr="00000000">
        <w:rPr>
          <w:rFonts w:ascii="Times New Roman" w:cs="Times New Roman" w:eastAsia="Times New Roman" w:hAnsi="Times New Roman"/>
          <w:strike w:val="1"/>
          <w:color w:val="000000"/>
          <w:vertAlign w:val="baseline"/>
          <w:rtl w:val="0"/>
        </w:rPr>
        <w:t xml:space="preserve">º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da Lei 11.788/2008);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B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</w:t>
        <w:tab/>
        <w:t xml:space="preserve">IV – reorientar o estagiário para outro local de estágio, em caso de necessidade;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ffff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C">
      <w:pPr>
        <w:ind w:firstLine="705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V -  comunicar à parte concedente do estágio, as datas de realização de avaliações escolares ou acadêmicas, sempre que necessário, para atendimento ao disposto no Art. 7</w:t>
      </w:r>
      <w:r w:rsidDel="00000000" w:rsidR="00000000" w:rsidRPr="00000000">
        <w:rPr>
          <w:rFonts w:ascii="Times New Roman" w:cs="Times New Roman" w:eastAsia="Times New Roman" w:hAnsi="Times New Roman"/>
          <w:strike w:val="1"/>
          <w:color w:val="000000"/>
          <w:vertAlign w:val="baseline"/>
          <w:rtl w:val="0"/>
        </w:rPr>
        <w:t xml:space="preserve">º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da Lei  11.788/2008);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D">
      <w:pPr>
        <w:ind w:firstLine="705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ab/>
        <w:t xml:space="preserve">VI - zelar pelo cumprimento deste Termo de Compromisso.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E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F">
      <w:pPr>
        <w:numPr>
          <w:ilvl w:val="0"/>
          <w:numId w:val="3"/>
        </w:numPr>
        <w:spacing w:after="0" w:line="276" w:lineRule="auto"/>
        <w:ind w:left="1065" w:hanging="360"/>
        <w:jc w:val="both"/>
        <w:rPr>
          <w:rFonts w:ascii="Times New Roman" w:cs="Times New Roman" w:eastAsia="Times New Roman" w:hAnsi="Times New Roman"/>
          <w:b w:val="0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vertAlign w:val="baseline"/>
          <w:rtl w:val="0"/>
        </w:rPr>
        <w:t xml:space="preserve">Da Concedente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0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1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ab/>
        <w:t xml:space="preserve">I - oferecer ao estagiário condições adequadas para o desenvolvimento de atividades de aprendizagem social, profissional e cultural;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2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</w:t>
        <w:tab/>
        <w:t xml:space="preserve">II - supervisionar as atividades dos estagiários, por meio de profissional competente, com formação ou experiência profissional na área de conhecimento do curso do estagiário, não excedendo a 10 (dez) estagiários por supervisor;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3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</w:t>
        <w:tab/>
        <w:t xml:space="preserve">III - em caso de desligamento do estagiário, seja por conclusão ou rescisão do Termo de Compromisso, apresentar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vertAlign w:val="baseline"/>
          <w:rtl w:val="0"/>
        </w:rPr>
        <w:t xml:space="preserve">Avaliação do estagiário pela concedente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com indicação resumida das atividades desenvolvidas, dos períodos de estágio;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4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</w:t>
        <w:tab/>
        <w:t xml:space="preserve">IV - aceitar em suas dependências o professor orientador para trabalhos que se fizerem necessários no acompanhamento e avaliação do estagiário;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5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</w:t>
        <w:tab/>
        <w:t xml:space="preserve">V - comunicar ao professor orientador ou, na sua falta, à Coordenação de Integração Escola Empresa e Comunidade do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vertAlign w:val="baseline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, qualquer irregularidade na realização do estágio;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6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</w:t>
        <w:tab/>
        <w:t xml:space="preserve">VI - enviar ao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vertAlign w:val="baseline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vertAlign w:val="baseline"/>
          <w:rtl w:val="0"/>
        </w:rPr>
        <w:t xml:space="preserve">Relato de Atividades do Estagiário para as Licenciaturas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, periodicamente, com vista obrigatória do estagiário (Art. 9</w:t>
      </w:r>
      <w:r w:rsidDel="00000000" w:rsidR="00000000" w:rsidRPr="00000000">
        <w:rPr>
          <w:rFonts w:ascii="Times New Roman" w:cs="Times New Roman" w:eastAsia="Times New Roman" w:hAnsi="Times New Roman"/>
          <w:strike w:val="1"/>
          <w:color w:val="000000"/>
          <w:vertAlign w:val="baseline"/>
          <w:rtl w:val="0"/>
        </w:rPr>
        <w:t xml:space="preserve">º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da Lei 11.788/2008);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7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</w:t>
        <w:tab/>
        <w:t xml:space="preserve">VII - manter à disposição documentos que comprovem a realização do estágio;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8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           VIII – Efetuar o pagamento de bolsa-auxílio no valor de RS _______ ( ___________________________________________)diretamente ao ESTAGIÁRIO,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vertAlign w:val="baseline"/>
          <w:rtl w:val="0"/>
        </w:rPr>
        <w:t xml:space="preserve">quando previsto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9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           VIX – Efetuar o pagamento de auxílio transporte no valor de R$ ___________ (______________________________________________) diretamente ao ESTAGIÁRIO,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vertAlign w:val="baseline"/>
          <w:rtl w:val="0"/>
        </w:rPr>
        <w:t xml:space="preserve">quando previsto.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A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            X -  Reduzir a carga horária do estágio, no mínimo, a metade daquela estabelecida na cláusula quarta, nos períodos de avaliações. A carga horária do estágio poderá ser reduzida à metade, para garantir o bom desempenho do estudante, desde que o IFRO comunique a CONCEDENTE as datas de realização de tais avaliações. (§ 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  <w:rtl w:val="0"/>
        </w:rPr>
        <w:t xml:space="preserve"> do Art. 10 da Lei nº 11.788/08)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B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ab/>
        <w:t xml:space="preserve">XI- zelar pelo cumprimento deste Termo de Compromisso.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C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D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</w:t>
        <w:tab/>
        <w:t xml:space="preserve">c)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vertAlign w:val="baseline"/>
          <w:rtl w:val="0"/>
        </w:rPr>
        <w:t xml:space="preserve">Do(a) Estagiário(a)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E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F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146" w:firstLine="705"/>
        <w:jc w:val="both"/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cumprir com empenho e interesse a programação estabelecida para seu Estágio;</w:t>
      </w:r>
    </w:p>
    <w:p w:rsidR="00000000" w:rsidDel="00000000" w:rsidP="00000000" w:rsidRDefault="00000000" w:rsidRPr="00000000" w14:paraId="00000530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146" w:firstLine="705"/>
        <w:jc w:val="both"/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observar e obedecer às normas e preceitos apresentados pelo orientador e pelo supervisor do estágio;</w:t>
      </w:r>
    </w:p>
    <w:p w:rsidR="00000000" w:rsidDel="00000000" w:rsidP="00000000" w:rsidRDefault="00000000" w:rsidRPr="00000000" w14:paraId="00000531">
      <w:pPr>
        <w:numPr>
          <w:ilvl w:val="0"/>
          <w:numId w:val="1"/>
        </w:numPr>
        <w:tabs>
          <w:tab w:val="left" w:pos="1276"/>
        </w:tabs>
        <w:spacing w:after="0" w:line="276" w:lineRule="auto"/>
        <w:ind w:left="146" w:firstLine="705"/>
        <w:jc w:val="both"/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apresentar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vertAlign w:val="baseline"/>
          <w:rtl w:val="0"/>
        </w:rPr>
        <w:t xml:space="preserve">Autoavaliação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ao professor orientador;</w:t>
      </w:r>
    </w:p>
    <w:p w:rsidR="00000000" w:rsidDel="00000000" w:rsidP="00000000" w:rsidRDefault="00000000" w:rsidRPr="00000000" w14:paraId="00000532">
      <w:pPr>
        <w:numPr>
          <w:ilvl w:val="0"/>
          <w:numId w:val="1"/>
        </w:numPr>
        <w:tabs>
          <w:tab w:val="left" w:pos="1276"/>
        </w:tabs>
        <w:spacing w:after="0" w:line="276" w:lineRule="auto"/>
        <w:ind w:left="146" w:firstLine="705"/>
        <w:jc w:val="both"/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elaborar e entregar ao orientador os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vertAlign w:val="baseline"/>
          <w:rtl w:val="0"/>
        </w:rPr>
        <w:t xml:space="preserve">Relatórios de Estágio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, obrigatoriamente vistados pelo supervisor;</w:t>
      </w:r>
    </w:p>
    <w:p w:rsidR="00000000" w:rsidDel="00000000" w:rsidP="00000000" w:rsidRDefault="00000000" w:rsidRPr="00000000" w14:paraId="00000533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146" w:firstLine="705"/>
        <w:jc w:val="both"/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elaborar e entregar ao orientador 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vertAlign w:val="baseline"/>
          <w:rtl w:val="0"/>
        </w:rPr>
        <w:t xml:space="preserve">Relatório Final de Estágio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após a conclusão da prática, bem como providenciar as correções ou reformulações, nas formas impressas e digital. </w:t>
      </w:r>
    </w:p>
    <w:p w:rsidR="00000000" w:rsidDel="00000000" w:rsidP="00000000" w:rsidRDefault="00000000" w:rsidRPr="00000000" w14:paraId="00000534">
      <w:pPr>
        <w:widowControl w:val="0"/>
        <w:numPr>
          <w:ilvl w:val="0"/>
          <w:numId w:val="1"/>
        </w:numPr>
        <w:tabs>
          <w:tab w:val="left" w:pos="1276"/>
          <w:tab w:val="left" w:pos="1418"/>
          <w:tab w:val="left" w:pos="1701"/>
        </w:tabs>
        <w:spacing w:after="200" w:before="0" w:line="276" w:lineRule="auto"/>
        <w:ind w:left="146" w:firstLine="851"/>
        <w:jc w:val="both"/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comunicar ao seu professor orientador problemas ou dificuldades enfrentadas no estágio, bem como sua eventual desistência ou interesse em prorrogar o tempo de estágio;</w:t>
      </w:r>
    </w:p>
    <w:p w:rsidR="00000000" w:rsidDel="00000000" w:rsidP="00000000" w:rsidRDefault="00000000" w:rsidRPr="00000000" w14:paraId="00000535">
      <w:pPr>
        <w:widowControl w:val="0"/>
        <w:numPr>
          <w:ilvl w:val="0"/>
          <w:numId w:val="1"/>
        </w:numPr>
        <w:tabs>
          <w:tab w:val="left" w:pos="1276"/>
          <w:tab w:val="left" w:pos="1418"/>
          <w:tab w:val="left" w:pos="1701"/>
        </w:tabs>
        <w:spacing w:after="200" w:before="120" w:line="276" w:lineRule="auto"/>
        <w:ind w:left="146" w:firstLine="851"/>
        <w:jc w:val="both"/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agir conforme os princípios éticos requeridos pela profissão relacionada ao estágio e as normas internas da concedente;</w:t>
      </w:r>
    </w:p>
    <w:p w:rsidR="00000000" w:rsidDel="00000000" w:rsidP="00000000" w:rsidRDefault="00000000" w:rsidRPr="00000000" w14:paraId="00000536">
      <w:pPr>
        <w:widowControl w:val="0"/>
        <w:numPr>
          <w:ilvl w:val="0"/>
          <w:numId w:val="1"/>
        </w:numPr>
        <w:tabs>
          <w:tab w:val="left" w:pos="1276"/>
          <w:tab w:val="left" w:pos="1418"/>
          <w:tab w:val="left" w:pos="1701"/>
        </w:tabs>
        <w:spacing w:after="200" w:before="120" w:line="276" w:lineRule="auto"/>
        <w:ind w:left="146" w:firstLine="851"/>
        <w:jc w:val="both"/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manter sigilo absoluto sobre informações e documentos confidenciais com os quais tenha contato na unidade concedente;</w:t>
      </w:r>
    </w:p>
    <w:p w:rsidR="00000000" w:rsidDel="00000000" w:rsidP="00000000" w:rsidRDefault="00000000" w:rsidRPr="00000000" w14:paraId="00000537">
      <w:pPr>
        <w:widowControl w:val="0"/>
        <w:numPr>
          <w:ilvl w:val="0"/>
          <w:numId w:val="1"/>
        </w:numPr>
        <w:tabs>
          <w:tab w:val="left" w:pos="1276"/>
          <w:tab w:val="left" w:pos="1418"/>
          <w:tab w:val="left" w:pos="1701"/>
        </w:tabs>
        <w:spacing w:after="200" w:before="120" w:line="276" w:lineRule="auto"/>
        <w:ind w:left="146" w:firstLine="851"/>
        <w:jc w:val="both"/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cumprir, com empenho e interesse, o plano de atividades  estabelecido para o estágio;</w:t>
      </w:r>
    </w:p>
    <w:p w:rsidR="00000000" w:rsidDel="00000000" w:rsidP="00000000" w:rsidRDefault="00000000" w:rsidRPr="00000000" w14:paraId="00000538">
      <w:pPr>
        <w:tabs>
          <w:tab w:val="left" w:pos="1134"/>
        </w:tabs>
        <w:ind w:left="705" w:firstLine="0"/>
        <w:jc w:val="both"/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9">
      <w:pPr>
        <w:jc w:val="center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vertAlign w:val="baseline"/>
          <w:rtl w:val="0"/>
        </w:rPr>
        <w:t xml:space="preserve">CLÁUSULA OITAVA — DAS PENALIDADES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A">
      <w:pPr>
        <w:ind w:left="1980" w:hanging="198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B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</w:t>
        <w:tab/>
        <w:t xml:space="preserve">A manutenção de estagiário em desconformidade com a Lei 11.788/08 caracteriza vínculo empregatício do educando com a parte concedente do estágio para todos os fins da legislação trabalhista e previdenciária (Art. 15 da Lei nº 11.788/08). A reincidência no descumprimento da Lei impedirá a parte concedente de receber estagiários por dois anos, contados da data da decisão definitiva do processo administrativo correspondente (§ 1</w:t>
      </w:r>
      <w:r w:rsidDel="00000000" w:rsidR="00000000" w:rsidRPr="00000000">
        <w:rPr>
          <w:rFonts w:ascii="Times New Roman" w:cs="Times New Roman" w:eastAsia="Times New Roman" w:hAnsi="Times New Roman"/>
          <w:strike w:val="1"/>
          <w:color w:val="000000"/>
          <w:vertAlign w:val="baseline"/>
          <w:rtl w:val="0"/>
        </w:rPr>
        <w:t xml:space="preserve">º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do Art. 15, da Lei  11.788/2008).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C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D">
      <w:pPr>
        <w:jc w:val="center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vertAlign w:val="baseline"/>
          <w:rtl w:val="0"/>
        </w:rPr>
        <w:t xml:space="preserve">CLÁUSULA NONA — DAS DISPOSIÇÕES GERAIS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E">
      <w:pPr>
        <w:jc w:val="center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F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</w:t>
        <w:tab/>
        <w:t xml:space="preserve">Este Termo de Compromisso e todos os documentos que o integram devem fazer parte dos arquivos de documentação referentes ao Estágio, cabendo ao professor orientador encaminhá-los à Coordenação de Estágio ou setor equivalente.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0">
      <w:pPr>
        <w:jc w:val="center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1">
      <w:pPr>
        <w:jc w:val="center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vertAlign w:val="baseline"/>
          <w:rtl w:val="0"/>
        </w:rPr>
        <w:t xml:space="preserve">CLÁUSULA DEZ — DO FORO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2">
      <w:pPr>
        <w:jc w:val="center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3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</w:t>
        <w:tab/>
        <w:t xml:space="preserve">Elege-se o Foro da Comarca de ___________ para dirimir quaisquer dúvidas a respeito deste Termo de Compromisso.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4">
      <w:pPr>
        <w:ind w:firstLine="1134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5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</w:t>
        <w:tab/>
        <w:t xml:space="preserve">Por estarem de comum acordo, tendo em vista especialmente o que preconiza a Lei 11.788/2008, as partes compromissadas assinam o Termo, em três vias de igual teor e forma.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6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7">
      <w:pPr>
        <w:jc w:val="right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____________, ___ de ________________ de 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8">
      <w:pPr>
        <w:jc w:val="right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9">
      <w:pPr>
        <w:jc w:val="center"/>
        <w:rPr>
          <w:rFonts w:ascii="Times New Roman" w:cs="Times New Roman" w:eastAsia="Times New Roman" w:hAnsi="Times New Roman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877.0" w:type="dxa"/>
        <w:jc w:val="left"/>
        <w:tblInd w:w="-230.0" w:type="dxa"/>
        <w:tblLayout w:type="fixed"/>
        <w:tblLook w:val="0000"/>
      </w:tblPr>
      <w:tblGrid>
        <w:gridCol w:w="4503"/>
        <w:gridCol w:w="283"/>
        <w:gridCol w:w="4091"/>
        <w:tblGridChange w:id="0">
          <w:tblGrid>
            <w:gridCol w:w="4503"/>
            <w:gridCol w:w="283"/>
            <w:gridCol w:w="409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IFRO —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vertAlign w:val="baseline"/>
                <w:rtl w:val="0"/>
              </w:rPr>
              <w:t xml:space="preserve">Campus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 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Carimbo e Assinatura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4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Concedente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Carimbo e Assinatura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5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5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Estagiário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5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Responsável Legal pelo Estagiário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vertAlign w:val="baseline"/>
                <w:rtl w:val="0"/>
              </w:rPr>
              <w:t xml:space="preserve">(No caso de menoridade civil)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60">
      <w:pPr>
        <w:tabs>
          <w:tab w:val="left" w:pos="3050"/>
        </w:tabs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footerReference r:id="rId10" w:type="even"/>
      <w:pgSz w:h="16840" w:w="11900" w:orient="portrait"/>
      <w:pgMar w:bottom="1134" w:top="1676" w:left="1701" w:right="1701" w:header="62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ITC Stone Sans Std Medium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6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8714.0" w:type="dxa"/>
      <w:jc w:val="left"/>
      <w:tblInd w:w="0.0" w:type="dxa"/>
      <w:tblBorders>
        <w:top w:color="006633" w:space="0" w:sz="8" w:val="single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8714"/>
      <w:tblGridChange w:id="0">
        <w:tblGrid>
          <w:gridCol w:w="8714"/>
        </w:tblGrid>
      </w:tblGridChange>
    </w:tblGrid>
    <w:tr>
      <w:trPr>
        <w:trHeight w:val="1117" w:hRule="atLeast"/>
      </w:trPr>
      <w:tc>
        <w:tcPr/>
        <w:p w:rsidR="00000000" w:rsidDel="00000000" w:rsidP="00000000" w:rsidRDefault="00000000" w:rsidRPr="00000000" w14:paraId="0000056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320"/>
              <w:tab w:val="right" w:pos="8640"/>
            </w:tabs>
            <w:spacing w:after="0" w:before="0" w:line="240" w:lineRule="auto"/>
            <w:ind w:left="0" w:right="0" w:firstLine="0"/>
            <w:jc w:val="center"/>
            <w:rPr>
              <w:rFonts w:ascii="ITC Stone Sans Std Medium" w:cs="ITC Stone Sans Std Medium" w:eastAsia="ITC Stone Sans Std Medium" w:hAnsi="ITC Stone Sans Std Medium"/>
              <w:b w:val="0"/>
              <w:i w:val="0"/>
              <w:smallCaps w:val="0"/>
              <w:strike w:val="0"/>
              <w:color w:val="006633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ITC Stone Sans Std Medium" w:cs="ITC Stone Sans Std Medium" w:eastAsia="ITC Stone Sans Std Medium" w:hAnsi="ITC Stone Sans Std Medium"/>
              <w:b w:val="0"/>
              <w:i w:val="0"/>
              <w:smallCaps w:val="0"/>
              <w:strike w:val="0"/>
              <w:color w:val="006633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Instituto Federal de Educação, Ciência e Tecnologia de Rondônia</w:t>
          </w:r>
        </w:p>
        <w:p w:rsidR="00000000" w:rsidDel="00000000" w:rsidP="00000000" w:rsidRDefault="00000000" w:rsidRPr="00000000" w14:paraId="0000056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320"/>
              <w:tab w:val="right" w:pos="8640"/>
            </w:tabs>
            <w:spacing w:after="0" w:before="0" w:line="240" w:lineRule="auto"/>
            <w:ind w:left="0" w:right="0" w:firstLine="0"/>
            <w:jc w:val="center"/>
            <w:rPr>
              <w:rFonts w:ascii="ITC Stone Sans Std Medium" w:cs="ITC Stone Sans Std Medium" w:eastAsia="ITC Stone Sans Std Medium" w:hAnsi="ITC Stone Sans Std Medium"/>
              <w:b w:val="0"/>
              <w:i w:val="0"/>
              <w:smallCaps w:val="0"/>
              <w:strike w:val="0"/>
              <w:color w:val="006633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ITC Stone Sans Std Medium" w:cs="ITC Stone Sans Std Medium" w:eastAsia="ITC Stone Sans Std Medium" w:hAnsi="ITC Stone Sans Std Medium"/>
              <w:b w:val="0"/>
              <w:i w:val="0"/>
              <w:smallCaps w:val="0"/>
              <w:strike w:val="0"/>
              <w:color w:val="006633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Reitoria – Telefone: (69) 2182-9601</w:t>
          </w:r>
        </w:p>
        <w:p w:rsidR="00000000" w:rsidDel="00000000" w:rsidP="00000000" w:rsidRDefault="00000000" w:rsidRPr="00000000" w14:paraId="0000056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320"/>
              <w:tab w:val="right" w:pos="8640"/>
            </w:tabs>
            <w:spacing w:after="0" w:before="0" w:line="240" w:lineRule="auto"/>
            <w:ind w:left="0" w:right="0" w:firstLine="0"/>
            <w:jc w:val="center"/>
            <w:rPr>
              <w:rFonts w:ascii="ITC Stone Sans Std Medium" w:cs="ITC Stone Sans Std Medium" w:eastAsia="ITC Stone Sans Std Medium" w:hAnsi="ITC Stone Sans Std Medium"/>
              <w:b w:val="0"/>
              <w:i w:val="0"/>
              <w:smallCaps w:val="0"/>
              <w:strike w:val="0"/>
              <w:color w:val="006633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ITC Stone Sans Std Medium" w:cs="ITC Stone Sans Std Medium" w:eastAsia="ITC Stone Sans Std Medium" w:hAnsi="ITC Stone Sans Std Medium"/>
              <w:b w:val="0"/>
              <w:i w:val="0"/>
              <w:smallCaps w:val="0"/>
              <w:strike w:val="0"/>
              <w:color w:val="006633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Av. 7 de Setembro, nº 2090 – Nossa Senhora das Graças – CEP: 76.804-124 – Porto Velho/RO</w:t>
          </w:r>
        </w:p>
        <w:p w:rsidR="00000000" w:rsidDel="00000000" w:rsidP="00000000" w:rsidRDefault="00000000" w:rsidRPr="00000000" w14:paraId="0000056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320"/>
              <w:tab w:val="right" w:pos="8640"/>
            </w:tabs>
            <w:spacing w:after="0" w:before="0" w:line="240" w:lineRule="auto"/>
            <w:ind w:left="0" w:right="0" w:firstLine="0"/>
            <w:jc w:val="center"/>
            <w:rPr>
              <w:rFonts w:ascii="ITC Stone Sans Std Medium" w:cs="ITC Stone Sans Std Medium" w:eastAsia="ITC Stone Sans Std Medium" w:hAnsi="ITC Stone Sans Std Medium"/>
              <w:b w:val="0"/>
              <w:i w:val="0"/>
              <w:smallCaps w:val="0"/>
              <w:strike w:val="0"/>
              <w:color w:val="006633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ITC Stone Sans Std Medium" w:cs="ITC Stone Sans Std Medium" w:eastAsia="ITC Stone Sans Std Medium" w:hAnsi="ITC Stone Sans Std Medium"/>
              <w:b w:val="0"/>
              <w:i w:val="0"/>
              <w:smallCaps w:val="0"/>
              <w:strike w:val="0"/>
              <w:color w:val="006633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E-mail: reitoria@ifro.edu.br / Site: www.ifro.edu.br</w:t>
          </w:r>
        </w:p>
      </w:tc>
    </w:tr>
  </w:tbl>
  <w:p w:rsidR="00000000" w:rsidDel="00000000" w:rsidP="00000000" w:rsidRDefault="00000000" w:rsidRPr="00000000" w14:paraId="0000056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6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8714.0" w:type="dxa"/>
      <w:jc w:val="left"/>
      <w:tblInd w:w="0.0" w:type="dxa"/>
      <w:tblBorders>
        <w:top w:color="006633" w:space="0" w:sz="8" w:val="single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8714"/>
      <w:tblGridChange w:id="0">
        <w:tblGrid>
          <w:gridCol w:w="8714"/>
        </w:tblGrid>
      </w:tblGridChange>
    </w:tblGrid>
    <w:tr>
      <w:trPr>
        <w:trHeight w:val="1117" w:hRule="atLeast"/>
      </w:trPr>
      <w:tc>
        <w:tcPr/>
        <w:p w:rsidR="00000000" w:rsidDel="00000000" w:rsidP="00000000" w:rsidRDefault="00000000" w:rsidRPr="00000000" w14:paraId="0000056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320"/>
              <w:tab w:val="right" w:pos="8640"/>
            </w:tabs>
            <w:spacing w:after="0" w:before="0" w:line="240" w:lineRule="auto"/>
            <w:ind w:left="0" w:right="0" w:firstLine="0"/>
            <w:jc w:val="center"/>
            <w:rPr>
              <w:rFonts w:ascii="ITC Stone Sans Std Medium" w:cs="ITC Stone Sans Std Medium" w:eastAsia="ITC Stone Sans Std Medium" w:hAnsi="ITC Stone Sans Std Medium"/>
              <w:b w:val="0"/>
              <w:i w:val="0"/>
              <w:smallCaps w:val="0"/>
              <w:strike w:val="0"/>
              <w:color w:val="006633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ITC Stone Sans Std Medium" w:cs="ITC Stone Sans Std Medium" w:eastAsia="ITC Stone Sans Std Medium" w:hAnsi="ITC Stone Sans Std Medium"/>
              <w:b w:val="0"/>
              <w:i w:val="0"/>
              <w:smallCaps w:val="0"/>
              <w:strike w:val="0"/>
              <w:color w:val="006633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Instituto Federal de Educação, Ciência e Tecnologia de Rondônia</w:t>
          </w:r>
        </w:p>
        <w:p w:rsidR="00000000" w:rsidDel="00000000" w:rsidP="00000000" w:rsidRDefault="00000000" w:rsidRPr="00000000" w14:paraId="0000056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320"/>
              <w:tab w:val="right" w:pos="8640"/>
            </w:tabs>
            <w:spacing w:after="0" w:before="0" w:line="240" w:lineRule="auto"/>
            <w:ind w:left="0" w:right="0" w:firstLine="0"/>
            <w:jc w:val="center"/>
            <w:rPr>
              <w:rFonts w:ascii="ITC Stone Sans Std Medium" w:cs="ITC Stone Sans Std Medium" w:eastAsia="ITC Stone Sans Std Medium" w:hAnsi="ITC Stone Sans Std Medium"/>
              <w:b w:val="0"/>
              <w:i w:val="0"/>
              <w:smallCaps w:val="0"/>
              <w:strike w:val="0"/>
              <w:color w:val="006633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ITC Stone Sans Std Medium" w:cs="ITC Stone Sans Std Medium" w:eastAsia="ITC Stone Sans Std Medium" w:hAnsi="ITC Stone Sans Std Medium"/>
              <w:b w:val="0"/>
              <w:i w:val="0"/>
              <w:smallCaps w:val="0"/>
              <w:strike w:val="0"/>
              <w:color w:val="006633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Reitoria – Telefone: (69) 2182-9601</w:t>
          </w:r>
        </w:p>
        <w:p w:rsidR="00000000" w:rsidDel="00000000" w:rsidP="00000000" w:rsidRDefault="00000000" w:rsidRPr="00000000" w14:paraId="0000056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320"/>
              <w:tab w:val="right" w:pos="8640"/>
            </w:tabs>
            <w:spacing w:after="0" w:before="0" w:line="240" w:lineRule="auto"/>
            <w:ind w:left="0" w:right="0" w:firstLine="0"/>
            <w:jc w:val="center"/>
            <w:rPr>
              <w:rFonts w:ascii="ITC Stone Sans Std Medium" w:cs="ITC Stone Sans Std Medium" w:eastAsia="ITC Stone Sans Std Medium" w:hAnsi="ITC Stone Sans Std Medium"/>
              <w:b w:val="0"/>
              <w:i w:val="0"/>
              <w:smallCaps w:val="0"/>
              <w:strike w:val="0"/>
              <w:color w:val="006633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ITC Stone Sans Std Medium" w:cs="ITC Stone Sans Std Medium" w:eastAsia="ITC Stone Sans Std Medium" w:hAnsi="ITC Stone Sans Std Medium"/>
              <w:b w:val="0"/>
              <w:i w:val="0"/>
              <w:smallCaps w:val="0"/>
              <w:strike w:val="0"/>
              <w:color w:val="006633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Av. 7 de Setembro, nº 2090 – Nossa Senhora das Graças – CEP: 76.804-124 – Porto Velho/RO</w:t>
          </w:r>
        </w:p>
        <w:p w:rsidR="00000000" w:rsidDel="00000000" w:rsidP="00000000" w:rsidRDefault="00000000" w:rsidRPr="00000000" w14:paraId="0000056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320"/>
              <w:tab w:val="right" w:pos="8640"/>
            </w:tabs>
            <w:spacing w:after="0" w:before="0" w:line="240" w:lineRule="auto"/>
            <w:ind w:left="0" w:right="0" w:firstLine="0"/>
            <w:jc w:val="center"/>
            <w:rPr>
              <w:rFonts w:ascii="ITC Stone Sans Std Medium" w:cs="ITC Stone Sans Std Medium" w:eastAsia="ITC Stone Sans Std Medium" w:hAnsi="ITC Stone Sans Std Medium"/>
              <w:b w:val="0"/>
              <w:i w:val="0"/>
              <w:smallCaps w:val="0"/>
              <w:strike w:val="0"/>
              <w:color w:val="006633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ITC Stone Sans Std Medium" w:cs="ITC Stone Sans Std Medium" w:eastAsia="ITC Stone Sans Std Medium" w:hAnsi="ITC Stone Sans Std Medium"/>
              <w:b w:val="0"/>
              <w:i w:val="0"/>
              <w:smallCaps w:val="0"/>
              <w:strike w:val="0"/>
              <w:color w:val="006633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E-mail: reitoria@ifro.edu.br / Site: www.ifro.edu.br</w:t>
          </w:r>
        </w:p>
      </w:tc>
    </w:tr>
  </w:tbl>
  <w:p w:rsidR="00000000" w:rsidDel="00000000" w:rsidP="00000000" w:rsidRDefault="00000000" w:rsidRPr="00000000" w14:paraId="000005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-1238249</wp:posOffset>
          </wp:positionH>
          <wp:positionV relativeFrom="paragraph">
            <wp:posOffset>-518793</wp:posOffset>
          </wp:positionV>
          <wp:extent cx="7867650" cy="1259840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67650" cy="12598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-1133474</wp:posOffset>
          </wp:positionH>
          <wp:positionV relativeFrom="paragraph">
            <wp:posOffset>-480693</wp:posOffset>
          </wp:positionV>
          <wp:extent cx="7867650" cy="1259840"/>
          <wp:effectExtent b="0" l="0" r="0" t="0"/>
          <wp:wrapSquare wrapText="bothSides" distB="0" distT="0" distL="0" distR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67650" cy="12598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 - "/>
      <w:lvlJc w:val="left"/>
      <w:pPr>
        <w:ind w:left="146" w:firstLine="850.999999999999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5" w:firstLine="321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5" w:firstLine="483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5" w:firstLine="609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5" w:firstLine="753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5" w:firstLine="915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5" w:firstLine="1041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5" w:firstLine="1185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5" w:firstLine="13470"/>
      </w:pPr>
      <w:rPr>
        <w:vertAlign w:val="baseline"/>
      </w:rPr>
    </w:lvl>
  </w:abstractNum>
  <w:abstractNum w:abstractNumId="2">
    <w:lvl w:ilvl="0">
      <w:start w:val="1"/>
      <w:numFmt w:val="lowerLetter"/>
      <w:lvlText w:val="%1)"/>
      <w:lvlJc w:val="left"/>
      <w:pPr>
        <w:ind w:left="1428" w:firstLine="1068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lowerLetter"/>
      <w:lvlText w:val="%2."/>
      <w:lvlJc w:val="left"/>
      <w:pPr>
        <w:ind w:left="2148" w:firstLine="1788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firstLine="2688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firstLine="3228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firstLine="3948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firstLine="4848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firstLine="5388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firstLine="6108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firstLine="7008"/>
      </w:pPr>
      <w:rPr>
        <w:vertAlign w:val="baseline"/>
      </w:rPr>
    </w:lvl>
  </w:abstractNum>
  <w:abstractNum w:abstractNumId="3">
    <w:lvl w:ilvl="0">
      <w:start w:val="1"/>
      <w:numFmt w:val="lowerLetter"/>
      <w:lvlText w:val="%1)"/>
      <w:lvlJc w:val="left"/>
      <w:pPr>
        <w:ind w:left="1065" w:firstLine="177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5" w:firstLine="321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5" w:firstLine="483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5" w:firstLine="609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5" w:firstLine="753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5" w:firstLine="915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5" w:firstLine="1041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5" w:firstLine="1185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5" w:firstLine="1347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1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en-US" w:val="en-US"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Título1Char">
    <w:name w:val="Título 1 Char"/>
    <w:next w:val="Título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jPSOYbKfQpalaKLuCujBuZTh5w==">AMUW2mXfdD42xDbYvel/CYg/iYMEnP/Z6zlK/paUMSpQmzrlKnvXGEkHtumA3IPuBx4SZgDz7tYx71xCCxHOcWpOs+blfg5r0z5wJe+aWpcAfCacBMJoDAbpjcfZquYFXg/JzKN8q0HRpijZmof3f4tfAtXtWTliOQ==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2017-01-24T18:42:00Z</dcterms:created>
  <dc:creator>Collien Rodrigo de Oliveira Nery</dc:creator>
</cp:coreProperties>
</file>