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C9" w:rsidRDefault="0047490E">
      <w:bookmarkStart w:id="0" w:name="_GoBack"/>
      <w:r>
        <w:rPr>
          <w:noProof/>
          <w:lang w:eastAsia="pt-BR"/>
        </w:rPr>
        <w:drawing>
          <wp:inline distT="0" distB="0" distL="0" distR="0">
            <wp:extent cx="5181600" cy="571500"/>
            <wp:effectExtent l="0" t="0" r="0" b="0"/>
            <wp:docPr id="1" name="Imagem 1" descr="cabeçalho-2(att-17-01-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abeçalho-2(att-17-01-17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10606" r="3799" b="12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90E" w:rsidRPr="0047490E" w:rsidRDefault="0047490E" w:rsidP="004749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90E">
        <w:rPr>
          <w:rFonts w:ascii="Times New Roman" w:hAnsi="Times New Roman" w:cs="Times New Roman"/>
          <w:b/>
          <w:sz w:val="24"/>
          <w:szCs w:val="24"/>
        </w:rPr>
        <w:t>FORMULÁRIO DE RECURSO (ANEXO IV)</w:t>
      </w:r>
    </w:p>
    <w:p w:rsidR="0047490E" w:rsidRPr="0047490E" w:rsidRDefault="0047490E">
      <w:pPr>
        <w:rPr>
          <w:rFonts w:ascii="Times New Roman" w:hAnsi="Times New Roman" w:cs="Times New Roman"/>
          <w:sz w:val="24"/>
          <w:szCs w:val="24"/>
        </w:rPr>
      </w:pPr>
    </w:p>
    <w:p w:rsidR="0047490E" w:rsidRPr="0047490E" w:rsidRDefault="0047490E" w:rsidP="0047490E">
      <w:pPr>
        <w:jc w:val="both"/>
        <w:rPr>
          <w:rFonts w:ascii="Times New Roman" w:hAnsi="Times New Roman" w:cs="Times New Roman"/>
          <w:sz w:val="24"/>
          <w:szCs w:val="24"/>
        </w:rPr>
      </w:pPr>
      <w:r w:rsidRPr="0047490E">
        <w:rPr>
          <w:rFonts w:ascii="Times New Roman" w:hAnsi="Times New Roman" w:cs="Times New Roman"/>
          <w:sz w:val="24"/>
          <w:szCs w:val="24"/>
        </w:rPr>
        <w:t>Eu, _________________________________________, CPF: _____________________requeiro revisão da decisão acerca do projeto ______________________________________________, submetido ao Edital ___________________, em razão da (s) seguinte (s) justificativa (s):</w:t>
      </w:r>
    </w:p>
    <w:p w:rsidR="0047490E" w:rsidRPr="0047490E" w:rsidRDefault="0047490E" w:rsidP="0047490E">
      <w:pPr>
        <w:jc w:val="both"/>
        <w:rPr>
          <w:rFonts w:ascii="Times New Roman" w:hAnsi="Times New Roman" w:cs="Times New Roman"/>
          <w:sz w:val="24"/>
          <w:szCs w:val="24"/>
        </w:rPr>
      </w:pPr>
      <w:r w:rsidRPr="0047490E">
        <w:rPr>
          <w:rFonts w:ascii="Times New Roman" w:hAnsi="Times New Roman" w:cs="Times New Roman"/>
          <w:sz w:val="24"/>
          <w:szCs w:val="24"/>
        </w:rPr>
        <w:t>1-</w:t>
      </w:r>
    </w:p>
    <w:p w:rsidR="0047490E" w:rsidRPr="0047490E" w:rsidRDefault="0047490E" w:rsidP="0047490E">
      <w:pPr>
        <w:jc w:val="both"/>
        <w:rPr>
          <w:rFonts w:ascii="Times New Roman" w:hAnsi="Times New Roman" w:cs="Times New Roman"/>
          <w:sz w:val="24"/>
          <w:szCs w:val="24"/>
        </w:rPr>
      </w:pPr>
      <w:r w:rsidRPr="0047490E">
        <w:rPr>
          <w:rFonts w:ascii="Times New Roman" w:hAnsi="Times New Roman" w:cs="Times New Roman"/>
          <w:sz w:val="24"/>
          <w:szCs w:val="24"/>
        </w:rPr>
        <w:t>2-</w:t>
      </w:r>
    </w:p>
    <w:p w:rsidR="0047490E" w:rsidRDefault="0047490E" w:rsidP="0047490E">
      <w:pPr>
        <w:jc w:val="both"/>
      </w:pPr>
      <w:r>
        <w:t>3-</w:t>
      </w:r>
      <w:proofErr w:type="gramStart"/>
      <w:r>
        <w:t>.....</w:t>
      </w:r>
      <w:bookmarkEnd w:id="0"/>
      <w:proofErr w:type="gramEnd"/>
    </w:p>
    <w:sectPr w:rsidR="00474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0E"/>
    <w:rsid w:val="0017117D"/>
    <w:rsid w:val="00393CC9"/>
    <w:rsid w:val="0047490E"/>
    <w:rsid w:val="008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2</cp:revision>
  <dcterms:created xsi:type="dcterms:W3CDTF">2023-01-11T21:07:00Z</dcterms:created>
  <dcterms:modified xsi:type="dcterms:W3CDTF">2023-01-11T21:07:00Z</dcterms:modified>
</cp:coreProperties>
</file>