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III - PLANO DE TRABALHO (ESTUDANTE)</w:t>
      </w:r>
      <w:r w:rsidDel="00000000" w:rsidR="00000000" w:rsidRPr="00000000">
        <w:rPr>
          <w:rtl w:val="0"/>
        </w:rPr>
      </w:r>
    </w:p>
    <w:tbl>
      <w:tblPr>
        <w:tblStyle w:val="Table1"/>
        <w:tblW w:w="8506.0" w:type="dxa"/>
        <w:jc w:val="left"/>
        <w:tblInd w:w="-107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4254"/>
        <w:gridCol w:w="4252"/>
        <w:tblGridChange w:id="0">
          <w:tblGrid>
            <w:gridCol w:w="4254"/>
            <w:gridCol w:w="4252"/>
          </w:tblGrid>
        </w:tblGridChange>
      </w:tblGrid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PLANO DE TRABALHO DO(A) PARTICIPANTE ESTUDANTE-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1. Identificação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Nome do(a) Participante: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2. Apresentação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(Fazer uma breve introdução, articulando os objetivos do Projeto ao Plano de trabalho)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3. Objetivos das atividades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4. Atividades a serem desenvolvidas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7500.0" w:type="dxa"/>
              <w:jc w:val="left"/>
              <w:tblBorders>
                <w:top w:color="000000" w:space="0" w:sz="6" w:val="single"/>
                <w:left w:color="000000" w:space="0" w:sz="6" w:val="single"/>
                <w:bottom w:color="000000" w:space="0" w:sz="6" w:val="single"/>
                <w:right w:color="000000" w:space="0" w:sz="6" w:val="single"/>
              </w:tblBorders>
              <w:tblLayout w:type="fixed"/>
              <w:tblLook w:val="0400"/>
            </w:tblPr>
            <w:tblGrid>
              <w:gridCol w:w="2135"/>
              <w:gridCol w:w="1819"/>
              <w:gridCol w:w="1784"/>
              <w:gridCol w:w="1762"/>
              <w:tblGridChange w:id="0">
                <w:tblGrid>
                  <w:gridCol w:w="2135"/>
                  <w:gridCol w:w="1819"/>
                  <w:gridCol w:w="1784"/>
                  <w:gridCol w:w="1762"/>
                </w:tblGrid>
              </w:tblGridChange>
            </w:tblGrid>
            <w:tr>
              <w:tc>
                <w:tcPr>
                  <w:gridSpan w:val="4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  <w:rtl w:val="0"/>
                    </w:rPr>
                    <w:t xml:space="preserve">                      Cronograma de execução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Atividades </w:t>
                  </w:r>
                </w:p>
              </w:tc>
              <w:tc>
                <w:tcPr>
                  <w:gridSpan w:val="3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    Período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1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vMerge w:val="restart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  <w:tr>
              <w:tc>
                <w:tcPr>
                  <w:vMerge w:val="continue"/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  <w:tc>
                <w:tcPr>
                  <w:tcBorders>
                    <w:top w:color="000000" w:space="0" w:sz="6" w:val="single"/>
                    <w:left w:color="000000" w:space="0" w:sz="6" w:val="single"/>
                    <w:bottom w:color="000000" w:space="0" w:sz="6" w:val="single"/>
                    <w:right w:color="000000" w:space="0" w:sz="6" w:val="single"/>
                  </w:tcBorders>
                  <w:vAlign w:val="center"/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2B">
            <w:pPr>
              <w:spacing w:after="280"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    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28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Carga horária semanal: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Assinatura do(a) Estudante-: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Assinatura do(a) Coordenador(a):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280" w:before="28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5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EDITAL Nº 10/2021/PVZN - CGAB/IFRO, DE 01 DE MARÇO DE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CC1E21"/>
    <w:pPr>
      <w:ind w:left="720"/>
      <w:contextualSpacing w:val="1"/>
    </w:pPr>
  </w:style>
  <w:style w:type="table" w:styleId="Tabelacomgrade1" w:customStyle="1">
    <w:name w:val="Tabela com grade1"/>
    <w:basedOn w:val="Tabelanormal"/>
    <w:next w:val="Tabelacomgrade"/>
    <w:uiPriority w:val="3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comgrade">
    <w:name w:val="Table Grid"/>
    <w:basedOn w:val="Tabelanormal"/>
    <w:uiPriority w:val="59"/>
    <w:rsid w:val="00AE2AB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240432"/>
  </w:style>
  <w:style w:type="paragraph" w:styleId="Rodap">
    <w:name w:val="footer"/>
    <w:basedOn w:val="Normal"/>
    <w:link w:val="RodapChar"/>
    <w:uiPriority w:val="99"/>
    <w:unhideWhenUsed w:val="1"/>
    <w:rsid w:val="0024043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24043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.0" w:type="dxa"/>
        <w:left w:w="10.0" w:type="dxa"/>
        <w:bottom w:w="1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0/MrVZXcRN2mKm6oCs/AsY51Tw==">AMUW2mUwDFOlwqZ1D9GH4OBUHnoMzcHcl9ieMs0HDeQTyC2q9VmRvUhVn0Ex1Oehpaudso5r3raHQzlojKIBHiAKpPxg1GVKmMnrz/ZIVNMfKY14dxa+UYONkaE9NXL8HsOyxk959BRs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2021-02-01T21:55:00Z</dcterms:created>
  <dc:creator>jjana.pvh@gmail.com</dc:creator>
</cp:coreProperties>
</file>