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D9" w:rsidRDefault="004B17D9" w:rsidP="004B17D9">
      <w:pPr>
        <w:pStyle w:val="textocentralizado"/>
        <w:jc w:val="center"/>
      </w:pPr>
      <w:r>
        <w:rPr>
          <w:b/>
          <w:bCs/>
        </w:rPr>
        <w:t>ANEXO VI</w:t>
      </w:r>
    </w:p>
    <w:p w:rsidR="004B17D9" w:rsidRDefault="004B17D9" w:rsidP="004B17D9">
      <w:pPr>
        <w:pStyle w:val="textocentralizado"/>
        <w:jc w:val="center"/>
      </w:pPr>
      <w:r>
        <w:rPr>
          <w:b/>
          <w:bCs/>
        </w:rPr>
        <w:t>COORDENAÇÃO DE ASSISTÊNCIA ESTUDANTIL – CAE/REITORIA</w:t>
      </w:r>
    </w:p>
    <w:p w:rsidR="004B17D9" w:rsidRDefault="004B17D9" w:rsidP="004B17D9">
      <w:pPr>
        <w:pStyle w:val="textocentralizado"/>
        <w:jc w:val="center"/>
      </w:pPr>
      <w:r>
        <w:rPr>
          <w:b/>
          <w:bCs/>
        </w:rPr>
        <w:t>COORDENAÇÃO DE ASSISTÊNCIA AO EDUCANDO</w:t>
      </w:r>
    </w:p>
    <w:p w:rsidR="004B17D9" w:rsidRDefault="004B17D9" w:rsidP="004B17D9">
      <w:pPr>
        <w:pStyle w:val="textocentralizado"/>
        <w:jc w:val="center"/>
      </w:pPr>
      <w:r>
        <w:rPr>
          <w:b/>
          <w:bCs/>
        </w:rPr>
        <w:t>CAMPUS GUAJARÁ-MIRIM</w:t>
      </w:r>
    </w:p>
    <w:p w:rsidR="004B17D9" w:rsidRDefault="004B17D9" w:rsidP="004B17D9">
      <w:pPr>
        <w:pStyle w:val="NormalWeb"/>
        <w:jc w:val="both"/>
      </w:pPr>
      <w:r>
        <w:rPr>
          <w:b/>
          <w:bCs/>
        </w:rPr>
        <w:t> </w:t>
      </w:r>
    </w:p>
    <w:p w:rsidR="004B17D9" w:rsidRDefault="004B17D9" w:rsidP="00A342CF">
      <w:pPr>
        <w:pStyle w:val="textocentralizado"/>
        <w:jc w:val="center"/>
      </w:pPr>
      <w:r>
        <w:rPr>
          <w:rStyle w:val="Forte"/>
        </w:rPr>
        <w:t>MODELO DECLARAÇÃO PARA COMPROVAÇÃO DE RENDA DE ATIVIDADES RURAIS</w:t>
      </w:r>
    </w:p>
    <w:p w:rsidR="004B17D9" w:rsidRDefault="004B17D9" w:rsidP="004B17D9">
      <w:pPr>
        <w:pStyle w:val="NormalWeb"/>
        <w:jc w:val="both"/>
      </w:pPr>
      <w:r>
        <w:rPr>
          <w:b/>
          <w:bCs/>
        </w:rPr>
        <w:t>  </w:t>
      </w:r>
    </w:p>
    <w:p w:rsidR="004B17D9" w:rsidRDefault="004B17D9" w:rsidP="004B17D9">
      <w:pPr>
        <w:pStyle w:val="NormalWeb"/>
        <w:jc w:val="both"/>
      </w:pPr>
      <w:r>
        <w:t>Timbre do Sindicato</w:t>
      </w:r>
    </w:p>
    <w:p w:rsidR="004B17D9" w:rsidRDefault="004B17D9" w:rsidP="004B17D9">
      <w:pPr>
        <w:pStyle w:val="NormalWeb"/>
        <w:jc w:val="both"/>
      </w:pPr>
      <w:r>
        <w:t>(</w:t>
      </w:r>
      <w:proofErr w:type="gramStart"/>
      <w:r>
        <w:t>se</w:t>
      </w:r>
      <w:proofErr w:type="gramEnd"/>
      <w:r>
        <w:t xml:space="preserve"> houver)</w:t>
      </w:r>
    </w:p>
    <w:p w:rsidR="004B17D9" w:rsidRDefault="004B17D9" w:rsidP="004B17D9">
      <w:pPr>
        <w:pStyle w:val="NormalWeb"/>
        <w:jc w:val="both"/>
      </w:pPr>
      <w:r>
        <w:t>Dados do Sindicato</w:t>
      </w:r>
    </w:p>
    <w:p w:rsidR="004B17D9" w:rsidRDefault="004B17D9" w:rsidP="004B17D9">
      <w:pPr>
        <w:pStyle w:val="NormalWeb"/>
        <w:jc w:val="both"/>
      </w:pPr>
      <w:r>
        <w:t>(Nome, endereço, telefone, nº de registro)</w:t>
      </w:r>
    </w:p>
    <w:p w:rsidR="004B17D9" w:rsidRDefault="004B17D9" w:rsidP="004B17D9">
      <w:pPr>
        <w:pStyle w:val="NormalWeb"/>
        <w:jc w:val="both"/>
      </w:pPr>
      <w:r>
        <w:t> Declaro para os devidos fins de comprovação de renda proveniente das atividades rurais, nos termos do Edital nº ______________________ referente aos Programas de Assistência Estudantil do IFRO destinado ao estudante, que a renda do grupo familiar é composta conforme demonstrativo abaixo:</w:t>
      </w:r>
    </w:p>
    <w:p w:rsidR="004B17D9" w:rsidRDefault="004B17D9" w:rsidP="004B17D9">
      <w:pPr>
        <w:pStyle w:val="NormalWeb"/>
        <w:jc w:val="both"/>
      </w:pPr>
      <w:r>
        <w:t>1) Localização da propriedade:</w:t>
      </w:r>
    </w:p>
    <w:p w:rsidR="004B17D9" w:rsidRDefault="004B17D9" w:rsidP="004B17D9">
      <w:pPr>
        <w:pStyle w:val="NormalWeb"/>
        <w:jc w:val="both"/>
      </w:pPr>
      <w:r>
        <w:t>2) Número de pessoas que provém seu sustento na(s) propriedade(s) acima:</w:t>
      </w:r>
    </w:p>
    <w:p w:rsidR="004B17D9" w:rsidRDefault="004B17D9" w:rsidP="004B17D9">
      <w:pPr>
        <w:pStyle w:val="NormalWeb"/>
        <w:jc w:val="both"/>
      </w:pPr>
      <w:r>
        <w:t>3) Período de referência:</w:t>
      </w:r>
    </w:p>
    <w:p w:rsidR="004B17D9" w:rsidRDefault="004B17D9" w:rsidP="004B17D9">
      <w:pPr>
        <w:pStyle w:val="NormalWeb"/>
        <w:jc w:val="both"/>
      </w:pPr>
      <w:r>
        <w:t>4) Descrição da comercialização realizada através de Bloco de Produtor:</w:t>
      </w:r>
    </w:p>
    <w:p w:rsidR="004B17D9" w:rsidRDefault="004B17D9" w:rsidP="004B17D9">
      <w:pPr>
        <w:pStyle w:val="NormalWeb"/>
        <w:jc w:val="both"/>
      </w:pPr>
      <w:r>
        <w:t>5) Renda média mensal por componente da renda familiar: R$</w:t>
      </w:r>
    </w:p>
    <w:p w:rsidR="004B17D9" w:rsidRDefault="004B17D9" w:rsidP="004B17D9">
      <w:pPr>
        <w:pStyle w:val="NormalWeb"/>
        <w:jc w:val="both"/>
      </w:pPr>
    </w:p>
    <w:p w:rsidR="004B17D9" w:rsidRDefault="004B17D9" w:rsidP="004B17D9">
      <w:pPr>
        <w:pStyle w:val="NormalWeb"/>
        <w:jc w:val="both"/>
      </w:pPr>
      <w:r>
        <w:t>Guajará-Mirim, ___de dezembro de 2020. </w:t>
      </w:r>
    </w:p>
    <w:p w:rsidR="004B17D9" w:rsidRDefault="004B17D9" w:rsidP="004B17D9">
      <w:pPr>
        <w:pStyle w:val="NormalWeb"/>
        <w:jc w:val="both"/>
      </w:pPr>
    </w:p>
    <w:p w:rsidR="00A342CF" w:rsidRDefault="00A342CF" w:rsidP="004B17D9">
      <w:pPr>
        <w:pStyle w:val="NormalWeb"/>
        <w:jc w:val="both"/>
      </w:pPr>
      <w:bookmarkStart w:id="0" w:name="_GoBack"/>
      <w:bookmarkEnd w:id="0"/>
    </w:p>
    <w:p w:rsidR="004B17D9" w:rsidRDefault="004B17D9" w:rsidP="00A342CF">
      <w:pPr>
        <w:pStyle w:val="NormalWeb"/>
        <w:spacing w:before="0" w:beforeAutospacing="0" w:after="0" w:afterAutospacing="0"/>
        <w:jc w:val="both"/>
      </w:pPr>
      <w:r>
        <w:t>__________________________________________________</w:t>
      </w:r>
    </w:p>
    <w:p w:rsidR="00EF1920" w:rsidRPr="004B17D9" w:rsidRDefault="004B17D9" w:rsidP="00A342CF">
      <w:pPr>
        <w:pStyle w:val="NormalWeb"/>
        <w:spacing w:before="0" w:beforeAutospacing="0" w:after="0" w:afterAutospacing="0"/>
        <w:jc w:val="both"/>
      </w:pPr>
      <w:r>
        <w:t>Assinatura Responsável Sindicato</w:t>
      </w:r>
    </w:p>
    <w:sectPr w:rsidR="00EF1920" w:rsidRPr="004B17D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676" w:right="1701" w:bottom="1134" w:left="1701" w:header="708" w:footer="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39" w:rsidRDefault="003A1D39">
      <w:r>
        <w:separator/>
      </w:r>
    </w:p>
  </w:endnote>
  <w:endnote w:type="continuationSeparator" w:id="0">
    <w:p w:rsidR="003A1D39" w:rsidRDefault="003A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3A1D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4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714"/>
    </w:tblGrid>
    <w:tr w:rsidR="008069E8">
      <w:trPr>
        <w:trHeight w:val="946"/>
      </w:trPr>
      <w:tc>
        <w:tcPr>
          <w:tcW w:w="8714" w:type="dxa"/>
          <w:tcBorders>
            <w:top w:val="single" w:sz="8" w:space="0" w:color="006633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8069E8" w:rsidRDefault="00147B5F">
          <w:pPr>
            <w:pStyle w:val="Rodap"/>
            <w:snapToGrid w:val="0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8069E8" w:rsidRDefault="00147B5F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i/>
              <w:iCs/>
              <w:color w:val="006633"/>
              <w:sz w:val="16"/>
              <w:szCs w:val="22"/>
              <w:lang w:bidi="en-US"/>
            </w:rPr>
            <w:t xml:space="preserve">Campus </w:t>
          </w: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 – Telefone: (69) 3516-4700</w:t>
          </w:r>
        </w:p>
        <w:p w:rsidR="008069E8" w:rsidRDefault="00147B5F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 xml:space="preserve">Av. XV de Novembro, nº 4849 – Planalto – CEP: 76.850-000 – </w:t>
          </w:r>
          <w:proofErr w:type="spellStart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</w:t>
          </w:r>
          <w:proofErr w:type="spellEnd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8069E8" w:rsidRDefault="00147B5F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E-mail: campusguajara@ifro.edu.br / Site: www.ifro.edu.br</w:t>
          </w:r>
        </w:p>
      </w:tc>
    </w:tr>
  </w:tbl>
  <w:p w:rsidR="008069E8" w:rsidRDefault="003A1D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39" w:rsidRDefault="003A1D39">
      <w:r>
        <w:rPr>
          <w:color w:val="000000"/>
        </w:rPr>
        <w:separator/>
      </w:r>
    </w:p>
  </w:footnote>
  <w:footnote w:type="continuationSeparator" w:id="0">
    <w:p w:rsidR="003A1D39" w:rsidRDefault="003A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3A1D39">
    <w:pPr>
      <w:pStyle w:val="Header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147B5F">
    <w:pPr>
      <w:pStyle w:val="Cabealho"/>
      <w:rPr>
        <w:rFonts w:cs="Cambria"/>
      </w:rPr>
    </w:pPr>
    <w:r>
      <w:rPr>
        <w:rFonts w:cs="Cambria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-1238400</wp:posOffset>
          </wp:positionH>
          <wp:positionV relativeFrom="paragraph">
            <wp:posOffset>-528480</wp:posOffset>
          </wp:positionV>
          <wp:extent cx="7867800" cy="12600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00" cy="1260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mbri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AFD"/>
    <w:multiLevelType w:val="multilevel"/>
    <w:tmpl w:val="07DE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7DB8"/>
    <w:multiLevelType w:val="multilevel"/>
    <w:tmpl w:val="B36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7463"/>
    <w:multiLevelType w:val="multilevel"/>
    <w:tmpl w:val="93E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D2F23"/>
    <w:multiLevelType w:val="multilevel"/>
    <w:tmpl w:val="F6663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C7BB5"/>
    <w:multiLevelType w:val="multilevel"/>
    <w:tmpl w:val="3E489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37FBC"/>
    <w:multiLevelType w:val="multilevel"/>
    <w:tmpl w:val="3C700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F5945"/>
    <w:multiLevelType w:val="multilevel"/>
    <w:tmpl w:val="0C0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E2692"/>
    <w:multiLevelType w:val="hybridMultilevel"/>
    <w:tmpl w:val="AE08D7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B81BD7"/>
    <w:multiLevelType w:val="multilevel"/>
    <w:tmpl w:val="725E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81982"/>
    <w:multiLevelType w:val="hybridMultilevel"/>
    <w:tmpl w:val="6BA8A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E22ED7"/>
    <w:multiLevelType w:val="hybridMultilevel"/>
    <w:tmpl w:val="895887DA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6B96C3F"/>
    <w:multiLevelType w:val="multilevel"/>
    <w:tmpl w:val="ED8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86DCC"/>
    <w:multiLevelType w:val="multilevel"/>
    <w:tmpl w:val="D39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82A99"/>
    <w:multiLevelType w:val="multilevel"/>
    <w:tmpl w:val="CA0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606AA"/>
    <w:multiLevelType w:val="multilevel"/>
    <w:tmpl w:val="CD584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25DE0"/>
    <w:multiLevelType w:val="multilevel"/>
    <w:tmpl w:val="552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F2EBF"/>
    <w:multiLevelType w:val="multilevel"/>
    <w:tmpl w:val="247A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841F0"/>
    <w:multiLevelType w:val="multilevel"/>
    <w:tmpl w:val="8C9E2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07A19"/>
    <w:multiLevelType w:val="multilevel"/>
    <w:tmpl w:val="DFD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D5C8B"/>
    <w:multiLevelType w:val="multilevel"/>
    <w:tmpl w:val="F05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53F60"/>
    <w:multiLevelType w:val="multilevel"/>
    <w:tmpl w:val="F58CC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7"/>
  </w:num>
  <w:num w:numId="8">
    <w:abstractNumId w:val="13"/>
  </w:num>
  <w:num w:numId="9">
    <w:abstractNumId w:val="4"/>
  </w:num>
  <w:num w:numId="10">
    <w:abstractNumId w:val="16"/>
  </w:num>
  <w:num w:numId="11">
    <w:abstractNumId w:val="5"/>
  </w:num>
  <w:num w:numId="12">
    <w:abstractNumId w:val="2"/>
  </w:num>
  <w:num w:numId="13">
    <w:abstractNumId w:val="20"/>
  </w:num>
  <w:num w:numId="14">
    <w:abstractNumId w:val="19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20"/>
    <w:rsid w:val="00147B5F"/>
    <w:rsid w:val="00293357"/>
    <w:rsid w:val="00395F6F"/>
    <w:rsid w:val="003A1D39"/>
    <w:rsid w:val="004B17D9"/>
    <w:rsid w:val="00915F64"/>
    <w:rsid w:val="00973CC1"/>
    <w:rsid w:val="00A342CF"/>
    <w:rsid w:val="00BD3207"/>
    <w:rsid w:val="00BE2E78"/>
    <w:rsid w:val="00E3247E"/>
    <w:rsid w:val="00E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3A0EA-8BCE-4B3D-9CB4-7EA4FF16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/>
      <w:color w:val="00000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uiPriority w:val="34"/>
    <w:qFormat/>
    <w:rsid w:val="00BD320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ocentralizadomaiusculasnegrito">
    <w:name w:val="texto_centralizado_maiusculas_negrito"/>
    <w:basedOn w:val="Normal"/>
    <w:rsid w:val="002933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293357"/>
    <w:rPr>
      <w:b/>
      <w:bCs/>
    </w:rPr>
  </w:style>
  <w:style w:type="paragraph" w:styleId="NormalWeb">
    <w:name w:val="Normal (Web)"/>
    <w:basedOn w:val="Normal"/>
    <w:uiPriority w:val="99"/>
    <w:unhideWhenUsed/>
    <w:rsid w:val="002933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">
    <w:name w:val="texto_centralizado"/>
    <w:basedOn w:val="Normal"/>
    <w:rsid w:val="00395F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alinhadoesquerda">
    <w:name w:val="texto_alinhado_esquerda"/>
    <w:basedOn w:val="Normal"/>
    <w:rsid w:val="00395F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Windows User</cp:lastModifiedBy>
  <cp:revision>3</cp:revision>
  <dcterms:created xsi:type="dcterms:W3CDTF">2020-12-09T13:32:00Z</dcterms:created>
  <dcterms:modified xsi:type="dcterms:W3CDTF">2020-12-09T13:48:00Z</dcterms:modified>
</cp:coreProperties>
</file>