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3E" w:rsidRPr="0045543E" w:rsidRDefault="0045543E" w:rsidP="0045543E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lang w:eastAsia="pt-BR"/>
        </w:rPr>
      </w:pPr>
      <w:bookmarkStart w:id="0" w:name="_GoBack"/>
      <w:bookmarkEnd w:id="0"/>
      <w:r w:rsidRPr="0045543E">
        <w:rPr>
          <w:rFonts w:ascii="Times New Roman" w:eastAsia="Times New Roman" w:hAnsi="Times New Roman"/>
          <w:b/>
          <w:lang w:eastAsia="pt-BR"/>
        </w:rPr>
        <w:t xml:space="preserve">ANEXOS </w:t>
      </w:r>
    </w:p>
    <w:p w:rsidR="0045543E" w:rsidRPr="0045543E" w:rsidRDefault="0045543E" w:rsidP="009B5B43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b/>
          <w:bCs/>
          <w:lang w:eastAsia="pt-BR"/>
        </w:rPr>
        <w:t>ANEXO A – FORMULÁRIO DE ENVIO DE PROPOSTA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069"/>
        <w:gridCol w:w="1762"/>
        <w:gridCol w:w="5018"/>
      </w:tblGrid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DADOS DO PROPONENTE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Nome: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Data de Nascimento:</w:t>
            </w:r>
          </w:p>
        </w:tc>
        <w:tc>
          <w:tcPr>
            <w:tcW w:w="2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RG: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CPF: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Lotação:</w:t>
            </w:r>
          </w:p>
        </w:tc>
        <w:tc>
          <w:tcPr>
            <w:tcW w:w="7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Cargo: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Telefone Fixo:</w:t>
            </w:r>
          </w:p>
        </w:tc>
        <w:tc>
          <w:tcPr>
            <w:tcW w:w="7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Telefone Celular: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DADOS DO PROJETO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Título: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Grupo de Pesquisa: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Valor de Investimento Solicitado: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DADOS BANCÁRIOS DO LÍDER DO GRUPO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Banco:</w:t>
            </w:r>
          </w:p>
        </w:tc>
      </w:tr>
      <w:tr w:rsidR="0045543E" w:rsidRPr="0045543E" w:rsidTr="0045543E">
        <w:trPr>
          <w:trHeight w:val="495"/>
          <w:tblCellSpacing w:w="0" w:type="dxa"/>
        </w:trPr>
        <w:tc>
          <w:tcPr>
            <w:tcW w:w="3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Agência:</w:t>
            </w:r>
          </w:p>
        </w:tc>
        <w:tc>
          <w:tcPr>
            <w:tcW w:w="6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Conta:</w:t>
            </w:r>
          </w:p>
        </w:tc>
      </w:tr>
      <w:tr w:rsidR="0045543E" w:rsidRPr="0045543E" w:rsidTr="00455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rPr>
                <w:rFonts w:ascii="Times New Roman" w:eastAsia="Times New Roman" w:hAnsi="Times New Roman"/>
                <w:sz w:val="1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rPr>
                <w:rFonts w:ascii="Times New Roman" w:eastAsia="Times New Roman" w:hAnsi="Times New Roman"/>
                <w:sz w:val="1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rPr>
                <w:rFonts w:ascii="Times New Roman" w:eastAsia="Times New Roman" w:hAnsi="Times New Roman"/>
                <w:sz w:val="1"/>
                <w:lang w:eastAsia="pt-BR"/>
              </w:rPr>
            </w:pP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rPr>
                <w:rFonts w:ascii="Times New Roman" w:eastAsia="Times New Roman" w:hAnsi="Times New Roman"/>
                <w:sz w:val="1"/>
                <w:lang w:eastAsia="pt-BR"/>
              </w:rPr>
            </w:pPr>
          </w:p>
        </w:tc>
      </w:tr>
    </w:tbl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b/>
          <w:bCs/>
          <w:lang w:eastAsia="pt-BR"/>
        </w:rPr>
        <w:lastRenderedPageBreak/>
        <w:t>ANEXO B - PROJETO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45543E" w:rsidRPr="0045543E" w:rsidTr="0045543E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shd w:val="clear" w:color="auto" w:fill="D3D3D3"/>
                <w:lang w:eastAsia="pt-BR"/>
              </w:rPr>
              <w:t>PROJETO</w:t>
            </w:r>
          </w:p>
        </w:tc>
      </w:tr>
      <w:tr w:rsidR="0045543E" w:rsidRPr="0045543E" w:rsidTr="0045543E">
        <w:trPr>
          <w:trHeight w:val="510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TÍTULO DO PROJETO (</w:t>
            </w:r>
            <w:r w:rsidRPr="0045543E">
              <w:rPr>
                <w:rFonts w:ascii="Times New Roman" w:eastAsia="Times New Roman" w:hAnsi="Times New Roman"/>
                <w:lang w:eastAsia="pt-BR"/>
              </w:rPr>
              <w:t>com identificação do grupo)</w:t>
            </w: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: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510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LISTA DE MEMBROS ATUALIZADA: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780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LISTA DE PROJETOS VIGENTES (</w:t>
            </w:r>
            <w:r w:rsidRPr="0045543E">
              <w:rPr>
                <w:rFonts w:ascii="Times New Roman" w:eastAsia="Times New Roman" w:hAnsi="Times New Roman"/>
                <w:lang w:eastAsia="pt-BR"/>
              </w:rPr>
              <w:t>com indicação do número do edital em que os projetos foram aprovados)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080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INTRODUÇÃO (</w:t>
            </w:r>
            <w:r w:rsidRPr="0045543E">
              <w:rPr>
                <w:rFonts w:ascii="Times New Roman" w:eastAsia="Times New Roman" w:hAnsi="Times New Roman"/>
                <w:lang w:eastAsia="pt-BR"/>
              </w:rPr>
              <w:t>incluindo breve histórico do grupo de pesquisa)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97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OBJETIVOS DO PROJETO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30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JUSTIFICATIVA DO PROJETO</w:t>
            </w:r>
          </w:p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94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ORÇAMENTO (</w:t>
            </w:r>
            <w:r w:rsidRPr="0045543E">
              <w:rPr>
                <w:rFonts w:ascii="Times New Roman" w:eastAsia="Times New Roman" w:hAnsi="Times New Roman"/>
                <w:lang w:eastAsia="pt-BR"/>
              </w:rPr>
              <w:t>Lista dos materiais que serão adquiridos, incluindo descrição completa, quantidade, valor estimado por item e total solicitado pelo grupo e justificativa para aquisição do bem)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30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METODOLOGIA DE UTILIZAÇÃO DOS RECURSOS</w:t>
            </w:r>
          </w:p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30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RESULTADOS ESPERADOS</w:t>
            </w:r>
          </w:p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lastRenderedPageBreak/>
        <w:softHyphen/>
      </w:r>
      <w:r w:rsidRPr="0045543E">
        <w:rPr>
          <w:rFonts w:ascii="Times New Roman" w:eastAsia="Times New Roman" w:hAnsi="Times New Roman"/>
          <w:b/>
          <w:bCs/>
          <w:lang w:eastAsia="pt-BR"/>
        </w:rPr>
        <w:t>ANEXO C - FORMULÁRIO DE RECURSO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b/>
          <w:bCs/>
          <w:lang w:eastAsia="pt-BR"/>
        </w:rPr>
        <w:t>À comissão de avaliação das propostas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t>INSTITUTO FEDERAL DE EDUCAÇÃO, CIÊNCIA E TECNOLOGIA DE RONDÔNIA - IFRO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t>Prezados Senhores,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proofErr w:type="gramStart"/>
      <w:r w:rsidRPr="0045543E">
        <w:rPr>
          <w:rFonts w:ascii="Times New Roman" w:eastAsia="Times New Roman" w:hAnsi="Times New Roman"/>
          <w:lang w:eastAsia="pt-BR"/>
        </w:rPr>
        <w:t>Eu,</w:t>
      </w:r>
      <w:r w:rsidRPr="0045543E">
        <w:rPr>
          <w:rFonts w:ascii="Times New Roman" w:eastAsia="Times New Roman" w:hAnsi="Times New Roman"/>
          <w:u w:val="single"/>
          <w:lang w:eastAsia="pt-BR"/>
        </w:rPr>
        <w:t xml:space="preserve">   </w:t>
      </w:r>
      <w:proofErr w:type="gramEnd"/>
      <w:r w:rsidRPr="0045543E">
        <w:rPr>
          <w:rFonts w:ascii="Times New Roman" w:eastAsia="Times New Roman" w:hAnsi="Times New Roman"/>
          <w:u w:val="single"/>
          <w:lang w:eastAsia="pt-BR"/>
        </w:rPr>
        <w:t xml:space="preserve">                                               </w:t>
      </w:r>
      <w:r w:rsidRPr="0045543E">
        <w:rPr>
          <w:rFonts w:ascii="Times New Roman" w:eastAsia="Times New Roman" w:hAnsi="Times New Roman"/>
          <w:lang w:eastAsia="pt-BR"/>
        </w:rPr>
        <w:t>, Servidor(a) do Instituto Federal de Educação, Ciência e Tecnologia de Rondônia, líder do grupo </w:t>
      </w:r>
      <w:r w:rsidRPr="0045543E">
        <w:rPr>
          <w:rFonts w:ascii="Times New Roman" w:eastAsia="Times New Roman" w:hAnsi="Times New Roman"/>
          <w:u w:val="single"/>
          <w:lang w:eastAsia="pt-BR"/>
        </w:rPr>
        <w:t xml:space="preserve">                                            </w:t>
      </w:r>
      <w:r w:rsidRPr="0045543E">
        <w:rPr>
          <w:rFonts w:ascii="Times New Roman" w:eastAsia="Times New Roman" w:hAnsi="Times New Roman"/>
          <w:lang w:eastAsia="pt-BR"/>
        </w:rPr>
        <w:t>, lotado(a) no</w:t>
      </w:r>
      <w:r w:rsidRPr="0045543E">
        <w:rPr>
          <w:rFonts w:ascii="Times New Roman" w:eastAsia="Times New Roman" w:hAnsi="Times New Roman"/>
          <w:u w:val="single"/>
          <w:lang w:eastAsia="pt-BR"/>
        </w:rPr>
        <w:t xml:space="preserve">                               </w:t>
      </w:r>
      <w:r w:rsidRPr="0045543E">
        <w:rPr>
          <w:rFonts w:ascii="Times New Roman" w:eastAsia="Times New Roman" w:hAnsi="Times New Roman"/>
          <w:lang w:eastAsia="pt-BR"/>
        </w:rPr>
        <w:t>, inscrito sob o SIAPE Nº</w:t>
      </w:r>
      <w:r w:rsidRPr="0045543E">
        <w:rPr>
          <w:rFonts w:ascii="Times New Roman" w:eastAsia="Times New Roman" w:hAnsi="Times New Roman"/>
          <w:u w:val="single"/>
          <w:lang w:eastAsia="pt-BR"/>
        </w:rPr>
        <w:t xml:space="preserve">                              </w:t>
      </w:r>
      <w:r w:rsidRPr="0045543E">
        <w:rPr>
          <w:rFonts w:ascii="Times New Roman" w:eastAsia="Times New Roman" w:hAnsi="Times New Roman"/>
          <w:lang w:eastAsia="pt-BR"/>
        </w:rPr>
        <w:t>, venho através deste apresentar o seguinte recurso: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t>Motivo do recurso.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t>Justificativa fundamentada.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t>Solicitação.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jc w:val="right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u w:val="single"/>
          <w:lang w:eastAsia="pt-BR"/>
        </w:rPr>
        <w:t xml:space="preserve">                                    </w:t>
      </w:r>
      <w:proofErr w:type="gramStart"/>
      <w:r w:rsidRPr="0045543E">
        <w:rPr>
          <w:rFonts w:ascii="Times New Roman" w:eastAsia="Times New Roman" w:hAnsi="Times New Roman"/>
          <w:lang w:eastAsia="pt-BR"/>
        </w:rPr>
        <w:t>,</w:t>
      </w:r>
      <w:r w:rsidRPr="0045543E">
        <w:rPr>
          <w:rFonts w:ascii="Times New Roman" w:eastAsia="Times New Roman" w:hAnsi="Times New Roman"/>
          <w:u w:val="single"/>
          <w:lang w:eastAsia="pt-BR"/>
        </w:rPr>
        <w:t xml:space="preserve">   </w:t>
      </w:r>
      <w:proofErr w:type="gramEnd"/>
      <w:r w:rsidRPr="0045543E">
        <w:rPr>
          <w:rFonts w:ascii="Times New Roman" w:eastAsia="Times New Roman" w:hAnsi="Times New Roman"/>
          <w:u w:val="single"/>
          <w:lang w:eastAsia="pt-BR"/>
        </w:rPr>
        <w:t xml:space="preserve">    </w:t>
      </w:r>
      <w:r w:rsidRPr="0045543E">
        <w:rPr>
          <w:rFonts w:ascii="Times New Roman" w:eastAsia="Times New Roman" w:hAnsi="Times New Roman"/>
          <w:lang w:eastAsia="pt-BR"/>
        </w:rPr>
        <w:t>de</w:t>
      </w:r>
      <w:r w:rsidRPr="0045543E">
        <w:rPr>
          <w:rFonts w:ascii="Times New Roman" w:eastAsia="Times New Roman" w:hAnsi="Times New Roman"/>
          <w:u w:val="single"/>
          <w:lang w:eastAsia="pt-BR"/>
        </w:rPr>
        <w:t xml:space="preserve">                                 </w:t>
      </w:r>
      <w:r w:rsidRPr="0045543E">
        <w:rPr>
          <w:rFonts w:ascii="Times New Roman" w:eastAsia="Times New Roman" w:hAnsi="Times New Roman"/>
          <w:lang w:eastAsia="pt-BR"/>
        </w:rPr>
        <w:t>de 2018.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t>Proponente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b/>
          <w:bCs/>
          <w:lang w:eastAsia="pt-BR"/>
        </w:rPr>
        <w:t>ANEXO D - PRESTAÇÃO DE CONTAS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89"/>
        <w:gridCol w:w="421"/>
        <w:gridCol w:w="1347"/>
        <w:gridCol w:w="609"/>
        <w:gridCol w:w="725"/>
        <w:gridCol w:w="2179"/>
        <w:gridCol w:w="1272"/>
        <w:gridCol w:w="1579"/>
      </w:tblGrid>
      <w:tr w:rsidR="0045543E" w:rsidRPr="0045543E" w:rsidTr="0045543E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shd w:val="clear" w:color="auto" w:fill="D3D3D3"/>
                <w:lang w:eastAsia="pt-BR"/>
              </w:rPr>
              <w:t>PRESTAÇÃO DE CONTAS - AUXÍLIO FINANCEIRO AO PESQUISADOR</w:t>
            </w:r>
          </w:p>
        </w:tc>
      </w:tr>
      <w:tr w:rsidR="0045543E" w:rsidRPr="0045543E" w:rsidTr="0045543E">
        <w:trPr>
          <w:trHeight w:val="345"/>
          <w:tblCellSpacing w:w="0" w:type="dxa"/>
        </w:trPr>
        <w:tc>
          <w:tcPr>
            <w:tcW w:w="13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Coordenador(a) do Projeto:</w:t>
            </w:r>
          </w:p>
        </w:tc>
      </w:tr>
      <w:tr w:rsidR="0045543E" w:rsidRPr="0045543E" w:rsidTr="0045543E">
        <w:trPr>
          <w:trHeight w:val="345"/>
          <w:tblCellSpacing w:w="0" w:type="dxa"/>
        </w:trPr>
        <w:tc>
          <w:tcPr>
            <w:tcW w:w="13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i/>
                <w:iCs/>
                <w:lang w:eastAsia="pt-BR"/>
              </w:rPr>
              <w:t>Campus: Vilhena</w:t>
            </w:r>
          </w:p>
        </w:tc>
      </w:tr>
      <w:tr w:rsidR="0045543E" w:rsidRPr="0045543E" w:rsidTr="0045543E">
        <w:trPr>
          <w:trHeight w:val="345"/>
          <w:tblCellSpacing w:w="0" w:type="dxa"/>
        </w:trPr>
        <w:tc>
          <w:tcPr>
            <w:tcW w:w="6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5D72E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 xml:space="preserve">Edital n°: </w:t>
            </w:r>
          </w:p>
        </w:tc>
        <w:tc>
          <w:tcPr>
            <w:tcW w:w="6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5D72E7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Ano: 2019</w:t>
            </w: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4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RECEITAS</w:t>
            </w:r>
          </w:p>
        </w:tc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DESPESAS</w:t>
            </w:r>
          </w:p>
        </w:tc>
      </w:tr>
      <w:tr w:rsidR="0045543E" w:rsidRPr="0045543E" w:rsidTr="0045543E">
        <w:trPr>
          <w:trHeight w:val="345"/>
          <w:tblCellSpacing w:w="0" w:type="dxa"/>
        </w:trPr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Pago pelo IFRO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Custeio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345"/>
          <w:tblCellSpacing w:w="0" w:type="dxa"/>
        </w:trPr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TOTAL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TOTAL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13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Observação: Obrigatoriamente os totais de Receitas e Despesas deverão ser iguais. Caso a despesa seja maior, o coordenador deve bancar com o valor adicional. Se a despesa for menor que a receita deve devolver por meio de GRU à instituição.</w:t>
            </w: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13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DESPESAS DE CUSTEIO</w:t>
            </w:r>
          </w:p>
        </w:tc>
      </w:tr>
      <w:tr w:rsidR="0045543E" w:rsidRPr="0045543E" w:rsidTr="0045543E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Item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Descrição/Material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Empresa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Qtde</w:t>
            </w:r>
            <w:proofErr w:type="spellEnd"/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N° Nota Fiscal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Data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Valor Total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(R$)</w:t>
            </w: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01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02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03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04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05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06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07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08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09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10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111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TOTAL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0"/>
                <w:lang w:eastAsia="pt-BR"/>
              </w:rPr>
            </w:pPr>
          </w:p>
        </w:tc>
      </w:tr>
      <w:tr w:rsidR="0045543E" w:rsidRPr="0045543E" w:rsidTr="0045543E">
        <w:trPr>
          <w:trHeight w:val="1080"/>
          <w:tblCellSpacing w:w="0" w:type="dxa"/>
        </w:trPr>
        <w:tc>
          <w:tcPr>
            <w:tcW w:w="13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Declaro que a aplicação dos recursos foi realizada conforme informado no projeto e plano de trabalho aprovados pelo DEPESP, bem como que as despesas acima relacionadas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45543E" w:rsidRPr="0045543E" w:rsidTr="0045543E">
        <w:trPr>
          <w:trHeight w:val="435"/>
          <w:tblCellSpacing w:w="0" w:type="dxa"/>
        </w:trPr>
        <w:tc>
          <w:tcPr>
            <w:tcW w:w="13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Data:</w:t>
            </w: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13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Assinaturas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05"/>
          <w:tblCellSpacing w:w="0" w:type="dxa"/>
        </w:trPr>
        <w:tc>
          <w:tcPr>
            <w:tcW w:w="4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Líder do Grupo</w:t>
            </w:r>
          </w:p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8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lang w:eastAsia="pt-BR"/>
              </w:rPr>
              <w:t>Chefe do DEPESP</w:t>
            </w:r>
          </w:p>
        </w:tc>
      </w:tr>
    </w:tbl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t>Observação: Anexar todas Notas fiscais, de acordo com a data e ordem citada na planilha.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b/>
          <w:bCs/>
          <w:lang w:eastAsia="pt-BR"/>
        </w:rPr>
        <w:t>ANEXO E - RELATÓRIO FINAL</w:t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45543E" w:rsidRPr="0045543E" w:rsidTr="0045543E">
        <w:trPr>
          <w:trHeight w:val="510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shd w:val="clear" w:color="auto" w:fill="D3D3D3"/>
                <w:lang w:eastAsia="pt-BR"/>
              </w:rPr>
              <w:t>RELATÓRIO FINAL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510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TÍTULO DO PROJETO (</w:t>
            </w:r>
            <w:r w:rsidRPr="0045543E">
              <w:rPr>
                <w:rFonts w:ascii="Times New Roman" w:eastAsia="Times New Roman" w:hAnsi="Times New Roman"/>
                <w:lang w:eastAsia="pt-BR"/>
              </w:rPr>
              <w:t>com identificação do grupo)</w:t>
            </w: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: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080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INTRODUÇÃO (</w:t>
            </w:r>
            <w:r w:rsidRPr="0045543E">
              <w:rPr>
                <w:rFonts w:ascii="Times New Roman" w:eastAsia="Times New Roman" w:hAnsi="Times New Roman"/>
                <w:lang w:eastAsia="pt-BR"/>
              </w:rPr>
              <w:t>incluindo breve histórico do grupo de pesquisa)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97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OBJETIVOS DO PROJETO</w:t>
            </w: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30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JUSTIFICATIVA DO PROJETO</w:t>
            </w:r>
          </w:p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30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METODOLOGIA DE UTILIZAÇÃO DOS RECURSOS</w:t>
            </w:r>
          </w:p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5543E" w:rsidRPr="0045543E" w:rsidTr="0045543E">
        <w:trPr>
          <w:trHeight w:val="1305"/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5543E">
              <w:rPr>
                <w:rFonts w:ascii="Times New Roman" w:eastAsia="Times New Roman" w:hAnsi="Times New Roman"/>
                <w:b/>
                <w:bCs/>
                <w:lang w:eastAsia="pt-BR"/>
              </w:rPr>
              <w:t>RESULTADOS ALCANÇADOS</w:t>
            </w:r>
          </w:p>
          <w:p w:rsid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  <w:p w:rsidR="0045543E" w:rsidRPr="0045543E" w:rsidRDefault="0045543E" w:rsidP="0045543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  <w:r w:rsidRPr="0045543E">
        <w:rPr>
          <w:rFonts w:ascii="Times New Roman" w:eastAsia="Times New Roman" w:hAnsi="Times New Roman"/>
          <w:lang w:eastAsia="pt-BR"/>
        </w:rPr>
        <w:softHyphen/>
      </w: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p w:rsidR="0045543E" w:rsidRPr="0045543E" w:rsidRDefault="0045543E" w:rsidP="0045543E">
      <w:pPr>
        <w:spacing w:before="100" w:beforeAutospacing="1" w:after="100" w:afterAutospacing="1"/>
        <w:rPr>
          <w:rFonts w:ascii="Times New Roman" w:eastAsia="Times New Roman" w:hAnsi="Times New Roman"/>
          <w:lang w:eastAsia="pt-BR"/>
        </w:rPr>
      </w:pPr>
    </w:p>
    <w:sectPr w:rsidR="0045543E" w:rsidRPr="0045543E" w:rsidSect="00A30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07C"/>
    <w:multiLevelType w:val="multilevel"/>
    <w:tmpl w:val="9568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B50D6"/>
    <w:multiLevelType w:val="multilevel"/>
    <w:tmpl w:val="D7E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44F5C"/>
    <w:multiLevelType w:val="multilevel"/>
    <w:tmpl w:val="6E54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77979"/>
    <w:multiLevelType w:val="multilevel"/>
    <w:tmpl w:val="F8F8D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D"/>
    <w:rsid w:val="003C44D4"/>
    <w:rsid w:val="0045543E"/>
    <w:rsid w:val="005D72E7"/>
    <w:rsid w:val="009B5B43"/>
    <w:rsid w:val="00A30A4B"/>
    <w:rsid w:val="00B76F3D"/>
    <w:rsid w:val="00D246B9"/>
    <w:rsid w:val="00E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2693E-9AAA-483D-A690-CAE66EE1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3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6F3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F3D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B76F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45543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centralizado">
    <w:name w:val="texto_centralizado"/>
    <w:basedOn w:val="Normal"/>
    <w:rsid w:val="0045543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45543E"/>
    <w:rPr>
      <w:b/>
      <w:bCs/>
    </w:rPr>
  </w:style>
  <w:style w:type="paragraph" w:styleId="NormalWeb">
    <w:name w:val="Normal (Web)"/>
    <w:basedOn w:val="Normal"/>
    <w:uiPriority w:val="99"/>
    <w:unhideWhenUsed/>
    <w:rsid w:val="0045543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455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Brandao Pereira</dc:creator>
  <cp:lastModifiedBy>SAMARA CARVALHO DE CASTRO</cp:lastModifiedBy>
  <cp:revision>2</cp:revision>
  <dcterms:created xsi:type="dcterms:W3CDTF">2019-10-31T15:34:00Z</dcterms:created>
  <dcterms:modified xsi:type="dcterms:W3CDTF">2019-10-31T15:34:00Z</dcterms:modified>
</cp:coreProperties>
</file>