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28" w:rsidRPr="001A38BE" w:rsidRDefault="00486C28" w:rsidP="00486C28">
      <w:pPr>
        <w:pStyle w:val="Ttulo1"/>
        <w:contextualSpacing/>
        <w:rPr>
          <w:sz w:val="24"/>
          <w:szCs w:val="24"/>
        </w:rPr>
      </w:pPr>
      <w:r>
        <w:rPr>
          <w:sz w:val="24"/>
          <w:szCs w:val="24"/>
        </w:rPr>
        <w:t>AN</w:t>
      </w:r>
      <w:r w:rsidRPr="001A38BE">
        <w:rPr>
          <w:sz w:val="24"/>
          <w:szCs w:val="24"/>
        </w:rPr>
        <w:t>EXOS</w:t>
      </w:r>
    </w:p>
    <w:p w:rsidR="0080371B" w:rsidRPr="00D933B3" w:rsidRDefault="00D933B3" w:rsidP="00D933B3">
      <w:pPr>
        <w:pStyle w:val="Ttulo2"/>
        <w:spacing w:before="127"/>
        <w:ind w:firstLine="0"/>
        <w:contextualSpacing/>
        <w:jc w:val="center"/>
        <w:rPr>
          <w:sz w:val="24"/>
          <w:szCs w:val="24"/>
        </w:rPr>
      </w:pPr>
      <w:r w:rsidRPr="00D933B3">
        <w:rPr>
          <w:sz w:val="24"/>
          <w:szCs w:val="24"/>
        </w:rPr>
        <w:t>EDITAL Nº</w:t>
      </w:r>
      <w:r w:rsidR="00D10AE9">
        <w:rPr>
          <w:sz w:val="24"/>
          <w:szCs w:val="24"/>
        </w:rPr>
        <w:t xml:space="preserve"> 24/2019/PVZN - CGAB/IFRO, DE 17</w:t>
      </w:r>
      <w:bookmarkStart w:id="0" w:name="_GoBack"/>
      <w:bookmarkEnd w:id="0"/>
      <w:r w:rsidRPr="00D933B3">
        <w:rPr>
          <w:sz w:val="24"/>
          <w:szCs w:val="24"/>
        </w:rPr>
        <w:t xml:space="preserve"> DE OUTUBRO DE 2019.</w:t>
      </w:r>
    </w:p>
    <w:p w:rsidR="00D933B3" w:rsidRDefault="00D933B3" w:rsidP="00486C28">
      <w:pPr>
        <w:pStyle w:val="Ttulo2"/>
        <w:spacing w:before="127"/>
        <w:ind w:firstLine="0"/>
        <w:contextualSpacing/>
        <w:jc w:val="center"/>
        <w:rPr>
          <w:sz w:val="24"/>
          <w:szCs w:val="24"/>
        </w:rPr>
      </w:pPr>
    </w:p>
    <w:p w:rsidR="00486C28" w:rsidRDefault="00486C28" w:rsidP="00486C28">
      <w:pPr>
        <w:pStyle w:val="Ttulo2"/>
        <w:spacing w:before="127"/>
        <w:ind w:firstLine="0"/>
        <w:contextualSpacing/>
        <w:jc w:val="center"/>
        <w:rPr>
          <w:sz w:val="24"/>
          <w:szCs w:val="24"/>
        </w:rPr>
      </w:pPr>
      <w:r w:rsidRPr="001A38BE">
        <w:rPr>
          <w:sz w:val="24"/>
          <w:szCs w:val="24"/>
        </w:rPr>
        <w:t>ANEXO I</w:t>
      </w:r>
      <w:r w:rsidR="00CB3F04">
        <w:rPr>
          <w:sz w:val="24"/>
          <w:szCs w:val="24"/>
        </w:rPr>
        <w:t>I</w:t>
      </w:r>
      <w:r w:rsidRPr="001A38BE">
        <w:rPr>
          <w:sz w:val="24"/>
          <w:szCs w:val="24"/>
        </w:rPr>
        <w:t xml:space="preserve"> </w:t>
      </w:r>
      <w:r w:rsidR="00CB3F04">
        <w:rPr>
          <w:sz w:val="24"/>
          <w:szCs w:val="24"/>
        </w:rPr>
        <w:t>–</w:t>
      </w:r>
      <w:r w:rsidRPr="001A38BE">
        <w:rPr>
          <w:sz w:val="24"/>
          <w:szCs w:val="24"/>
        </w:rPr>
        <w:t xml:space="preserve"> </w:t>
      </w:r>
      <w:r w:rsidR="00CB3F04">
        <w:rPr>
          <w:sz w:val="24"/>
          <w:szCs w:val="24"/>
        </w:rPr>
        <w:t xml:space="preserve">FORMULÁRIO DE </w:t>
      </w:r>
      <w:r w:rsidRPr="001A38BE">
        <w:rPr>
          <w:sz w:val="24"/>
          <w:szCs w:val="24"/>
        </w:rPr>
        <w:t>PONTUAÇÃO</w:t>
      </w:r>
    </w:p>
    <w:tbl>
      <w:tblPr>
        <w:tblpPr w:leftFromText="141" w:rightFromText="141" w:vertAnchor="text" w:horzAnchor="margin" w:tblpXSpec="center" w:tblpY="359"/>
        <w:tblW w:w="9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142"/>
        <w:gridCol w:w="1747"/>
        <w:gridCol w:w="1282"/>
        <w:gridCol w:w="1182"/>
        <w:gridCol w:w="1593"/>
      </w:tblGrid>
      <w:tr w:rsidR="0080371B" w:rsidRPr="00EA395A" w:rsidTr="0080371B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80371B" w:rsidRDefault="0080371B" w:rsidP="0080371B">
            <w:pPr>
              <w:spacing w:before="120" w:after="120"/>
              <w:ind w:left="120" w:right="120"/>
              <w:contextualSpacing/>
              <w:jc w:val="center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80371B">
              <w:rPr>
                <w:rStyle w:val="Forte"/>
              </w:rPr>
              <w:t>Nº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486C28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b/>
                <w:bCs/>
                <w:color w:val="000000"/>
                <w:sz w:val="20"/>
                <w:szCs w:val="20"/>
                <w:lang w:eastAsia="pt-BR"/>
              </w:rPr>
              <w:t>CRITÉRIO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486C28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b/>
                <w:bCs/>
                <w:color w:val="000000"/>
                <w:sz w:val="20"/>
                <w:szCs w:val="20"/>
                <w:lang w:eastAsia="pt-BR"/>
              </w:rPr>
              <w:t>ITENS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486C28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b/>
                <w:bCs/>
                <w:color w:val="000000"/>
                <w:sz w:val="20"/>
                <w:szCs w:val="20"/>
                <w:lang w:eastAsia="pt-BR"/>
              </w:rPr>
              <w:t>PONTOS MÁXIMOS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486C28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b/>
                <w:bCs/>
                <w:color w:val="000000"/>
                <w:sz w:val="20"/>
                <w:szCs w:val="20"/>
                <w:lang w:eastAsia="pt-BR"/>
              </w:rPr>
              <w:t>PONTOS OBTIDOS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486C28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b/>
                <w:bCs/>
                <w:color w:val="000000"/>
                <w:sz w:val="20"/>
                <w:szCs w:val="20"/>
                <w:lang w:eastAsia="pt-BR"/>
              </w:rPr>
              <w:t>AVALIAÇÃO PELA COMISSÃO</w:t>
            </w:r>
          </w:p>
          <w:p w:rsidR="0080371B" w:rsidRPr="00EA395A" w:rsidRDefault="0080371B" w:rsidP="00486C28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b/>
                <w:bCs/>
                <w:color w:val="000000"/>
                <w:sz w:val="20"/>
                <w:szCs w:val="20"/>
                <w:lang w:eastAsia="pt-BR"/>
              </w:rPr>
              <w:t>(NÃO PREENCHER)</w:t>
            </w:r>
          </w:p>
        </w:tc>
      </w:tr>
      <w:tr w:rsidR="0080371B" w:rsidRPr="00EA395A" w:rsidTr="0080371B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80371B" w:rsidRDefault="0080371B" w:rsidP="0080371B">
            <w:pPr>
              <w:spacing w:before="120" w:after="120"/>
              <w:ind w:left="120" w:right="120"/>
              <w:contextualSpacing/>
              <w:jc w:val="center"/>
              <w:rPr>
                <w:b/>
              </w:rPr>
            </w:pPr>
            <w:proofErr w:type="gramStart"/>
            <w:r w:rsidRPr="0080371B">
              <w:rPr>
                <w:b/>
              </w:rPr>
              <w:t>1</w:t>
            </w:r>
            <w:proofErr w:type="gramEnd"/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53AE9" w:rsidP="00486C28">
            <w:pPr>
              <w:spacing w:before="120" w:after="120"/>
              <w:ind w:left="120" w:right="120"/>
              <w:contextualSpacing/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t>Tempo de experiência profissional (inclusive estágios) na área administrativa, com as devidas comprovações.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80371B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t>3</w:t>
            </w:r>
            <w:proofErr w:type="gramEnd"/>
            <w:r>
              <w:t xml:space="preserve"> (três) pontos por mês completo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80371B">
            <w:pPr>
              <w:spacing w:before="120" w:after="120" w:line="360" w:lineRule="auto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71B" w:rsidRPr="00EA395A" w:rsidTr="0080371B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80371B" w:rsidRDefault="0080371B" w:rsidP="0080371B">
            <w:pPr>
              <w:spacing w:before="120" w:after="120"/>
              <w:ind w:left="120" w:right="120"/>
              <w:contextualSpacing/>
              <w:jc w:val="center"/>
              <w:rPr>
                <w:b/>
              </w:rPr>
            </w:pPr>
            <w:proofErr w:type="gramStart"/>
            <w:r w:rsidRPr="0080371B">
              <w:rPr>
                <w:b/>
              </w:rPr>
              <w:t>2</w:t>
            </w:r>
            <w:proofErr w:type="gramEnd"/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486C28">
            <w:pPr>
              <w:spacing w:before="120" w:after="120"/>
              <w:ind w:left="120" w:right="120"/>
              <w:contextualSpacing/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t>Ter participado como bolsista ou colaborador de projetos de pesquisas ou extensão.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80371B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t>3</w:t>
            </w:r>
            <w:proofErr w:type="gramEnd"/>
            <w:r>
              <w:t xml:space="preserve"> (três) pontos por projeto.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80371B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71B" w:rsidRPr="00EA395A" w:rsidTr="0080371B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80371B" w:rsidRDefault="0080371B" w:rsidP="0080371B">
            <w:pPr>
              <w:spacing w:before="120" w:after="120"/>
              <w:ind w:left="120" w:right="120"/>
              <w:contextualSpacing/>
              <w:jc w:val="center"/>
              <w:rPr>
                <w:b/>
              </w:rPr>
            </w:pPr>
            <w:proofErr w:type="gramStart"/>
            <w:r w:rsidRPr="0080371B">
              <w:rPr>
                <w:b/>
              </w:rPr>
              <w:t>3</w:t>
            </w:r>
            <w:proofErr w:type="gramEnd"/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486C28">
            <w:pPr>
              <w:spacing w:before="120" w:after="120"/>
              <w:ind w:left="120" w:right="120"/>
              <w:contextualSpacing/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t>Curso de capacitação na área em que deseja atuar, obtido nos últimos cinco anos, a contar, da data de publicação deste edital. (Carga horária mínima de 16h).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80371B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t>2</w:t>
            </w:r>
            <w:proofErr w:type="gramEnd"/>
            <w:r>
              <w:t xml:space="preserve"> (dois) pontos por certificado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80371B">
            <w:pPr>
              <w:spacing w:before="120" w:after="120" w:line="360" w:lineRule="auto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71B" w:rsidRPr="00EA395A" w:rsidTr="0080371B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80371B" w:rsidRDefault="0080371B" w:rsidP="0080371B">
            <w:pPr>
              <w:spacing w:before="120" w:after="120"/>
              <w:ind w:right="120"/>
              <w:contextualSpacing/>
              <w:jc w:val="center"/>
              <w:rPr>
                <w:b/>
              </w:rPr>
            </w:pPr>
            <w:proofErr w:type="gramStart"/>
            <w:r w:rsidRPr="0080371B">
              <w:rPr>
                <w:b/>
              </w:rPr>
              <w:t>4</w:t>
            </w:r>
            <w:proofErr w:type="gramEnd"/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80371B">
            <w:pPr>
              <w:spacing w:before="120" w:after="120"/>
              <w:ind w:right="120"/>
              <w:contextualSpacing/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t>Apresentações ou publicações de trabalhos, resumos ou palestras em congressos, seminários e similares.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80371B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t>2</w:t>
            </w:r>
            <w:proofErr w:type="gramEnd"/>
            <w:r>
              <w:t xml:space="preserve"> (dois) pontos por certificado/declaração.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80371B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71B" w:rsidRPr="00EA395A" w:rsidTr="0080371B">
        <w:trPr>
          <w:tblCellSpacing w:w="0" w:type="dxa"/>
        </w:trPr>
        <w:tc>
          <w:tcPr>
            <w:tcW w:w="54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80371B">
            <w:pPr>
              <w:spacing w:before="120" w:after="120" w:line="360" w:lineRule="auto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486C28" w:rsidRDefault="00486C28" w:rsidP="00486C28">
      <w:pPr>
        <w:pStyle w:val="Corpodetexto"/>
        <w:spacing w:before="2" w:line="360" w:lineRule="auto"/>
        <w:contextualSpacing/>
        <w:rPr>
          <w:sz w:val="24"/>
          <w:szCs w:val="24"/>
        </w:rPr>
      </w:pPr>
    </w:p>
    <w:p w:rsidR="00486C28" w:rsidRPr="001A38BE" w:rsidRDefault="00486C28" w:rsidP="00486C28">
      <w:pPr>
        <w:pStyle w:val="Corpodetexto"/>
        <w:spacing w:before="2" w:line="360" w:lineRule="auto"/>
        <w:contextualSpacing/>
        <w:rPr>
          <w:sz w:val="24"/>
          <w:szCs w:val="24"/>
        </w:rPr>
      </w:pPr>
    </w:p>
    <w:sectPr w:rsidR="00486C28" w:rsidRPr="001A38BE" w:rsidSect="00486C28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17A8C"/>
    <w:multiLevelType w:val="hybridMultilevel"/>
    <w:tmpl w:val="1F58F580"/>
    <w:lvl w:ilvl="0" w:tplc="041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28"/>
    <w:rsid w:val="00000A4E"/>
    <w:rsid w:val="000116EF"/>
    <w:rsid w:val="00090256"/>
    <w:rsid w:val="000925E4"/>
    <w:rsid w:val="000B34A9"/>
    <w:rsid w:val="000C44CE"/>
    <w:rsid w:val="00126123"/>
    <w:rsid w:val="00175665"/>
    <w:rsid w:val="001915E4"/>
    <w:rsid w:val="00193819"/>
    <w:rsid w:val="001B22D9"/>
    <w:rsid w:val="001B2D08"/>
    <w:rsid w:val="001E6657"/>
    <w:rsid w:val="001F5E59"/>
    <w:rsid w:val="00200410"/>
    <w:rsid w:val="00205DBA"/>
    <w:rsid w:val="00207995"/>
    <w:rsid w:val="0022214B"/>
    <w:rsid w:val="002513D7"/>
    <w:rsid w:val="00251798"/>
    <w:rsid w:val="00267E82"/>
    <w:rsid w:val="00272F7A"/>
    <w:rsid w:val="00274AA9"/>
    <w:rsid w:val="002F024B"/>
    <w:rsid w:val="00320A06"/>
    <w:rsid w:val="0033141E"/>
    <w:rsid w:val="003415FC"/>
    <w:rsid w:val="0034564A"/>
    <w:rsid w:val="003B04CA"/>
    <w:rsid w:val="003C727F"/>
    <w:rsid w:val="003F2BB9"/>
    <w:rsid w:val="0040712D"/>
    <w:rsid w:val="004224AD"/>
    <w:rsid w:val="00486C28"/>
    <w:rsid w:val="004A70A7"/>
    <w:rsid w:val="004D0BA2"/>
    <w:rsid w:val="004D78FD"/>
    <w:rsid w:val="0050411D"/>
    <w:rsid w:val="00516DED"/>
    <w:rsid w:val="005250A7"/>
    <w:rsid w:val="00561148"/>
    <w:rsid w:val="0056174C"/>
    <w:rsid w:val="00561AE8"/>
    <w:rsid w:val="005D7D36"/>
    <w:rsid w:val="005F313D"/>
    <w:rsid w:val="0063085A"/>
    <w:rsid w:val="00643E30"/>
    <w:rsid w:val="006654B8"/>
    <w:rsid w:val="00676AF5"/>
    <w:rsid w:val="006A21BF"/>
    <w:rsid w:val="007228C5"/>
    <w:rsid w:val="007522C6"/>
    <w:rsid w:val="00753F23"/>
    <w:rsid w:val="007C6A9E"/>
    <w:rsid w:val="0080371B"/>
    <w:rsid w:val="00847BB0"/>
    <w:rsid w:val="00853AE9"/>
    <w:rsid w:val="00877494"/>
    <w:rsid w:val="008E402A"/>
    <w:rsid w:val="008E4F53"/>
    <w:rsid w:val="008E5912"/>
    <w:rsid w:val="008E720C"/>
    <w:rsid w:val="008F2F0F"/>
    <w:rsid w:val="0091565F"/>
    <w:rsid w:val="00921BA3"/>
    <w:rsid w:val="009654A8"/>
    <w:rsid w:val="009757D3"/>
    <w:rsid w:val="009A75EF"/>
    <w:rsid w:val="009D217E"/>
    <w:rsid w:val="00A11319"/>
    <w:rsid w:val="00A16A43"/>
    <w:rsid w:val="00A31216"/>
    <w:rsid w:val="00A44137"/>
    <w:rsid w:val="00A756BB"/>
    <w:rsid w:val="00A92299"/>
    <w:rsid w:val="00A96BC3"/>
    <w:rsid w:val="00AC0101"/>
    <w:rsid w:val="00AD01BC"/>
    <w:rsid w:val="00AD0248"/>
    <w:rsid w:val="00AE7289"/>
    <w:rsid w:val="00B40E30"/>
    <w:rsid w:val="00B76850"/>
    <w:rsid w:val="00B909EF"/>
    <w:rsid w:val="00BD392A"/>
    <w:rsid w:val="00BD573D"/>
    <w:rsid w:val="00BE4297"/>
    <w:rsid w:val="00BE67AC"/>
    <w:rsid w:val="00C1418E"/>
    <w:rsid w:val="00C21E08"/>
    <w:rsid w:val="00C723F6"/>
    <w:rsid w:val="00C72FF8"/>
    <w:rsid w:val="00C7764A"/>
    <w:rsid w:val="00CB3F04"/>
    <w:rsid w:val="00CD2367"/>
    <w:rsid w:val="00CD2785"/>
    <w:rsid w:val="00CD6288"/>
    <w:rsid w:val="00D10AE9"/>
    <w:rsid w:val="00D13138"/>
    <w:rsid w:val="00D50898"/>
    <w:rsid w:val="00D7465C"/>
    <w:rsid w:val="00D769DA"/>
    <w:rsid w:val="00D8187D"/>
    <w:rsid w:val="00D933B3"/>
    <w:rsid w:val="00DB47D0"/>
    <w:rsid w:val="00E54F37"/>
    <w:rsid w:val="00E70D7E"/>
    <w:rsid w:val="00E74F90"/>
    <w:rsid w:val="00E763B5"/>
    <w:rsid w:val="00E77571"/>
    <w:rsid w:val="00EA6FBF"/>
    <w:rsid w:val="00EB0F36"/>
    <w:rsid w:val="00EC2902"/>
    <w:rsid w:val="00EC723C"/>
    <w:rsid w:val="00F55E01"/>
    <w:rsid w:val="00F75EC5"/>
    <w:rsid w:val="00F85612"/>
    <w:rsid w:val="00F9295D"/>
    <w:rsid w:val="00F97725"/>
    <w:rsid w:val="00FA1254"/>
    <w:rsid w:val="00FD4FFC"/>
    <w:rsid w:val="00FE6D45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6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86C28"/>
    <w:pPr>
      <w:spacing w:before="96"/>
      <w:ind w:right="117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link w:val="Ttulo2Char"/>
    <w:uiPriority w:val="1"/>
    <w:qFormat/>
    <w:rsid w:val="00486C28"/>
    <w:pPr>
      <w:spacing w:before="76"/>
      <w:ind w:left="180" w:hanging="161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86C28"/>
    <w:rPr>
      <w:rFonts w:ascii="Times New Roman" w:eastAsia="Times New Roman" w:hAnsi="Times New Roman" w:cs="Times New Roman"/>
      <w:b/>
      <w:bCs/>
      <w:sz w:val="17"/>
      <w:szCs w:val="17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486C28"/>
    <w:rPr>
      <w:rFonts w:ascii="Times New Roman" w:eastAsia="Times New Roman" w:hAnsi="Times New Roman" w:cs="Times New Roman"/>
      <w:b/>
      <w:bCs/>
      <w:sz w:val="16"/>
      <w:szCs w:val="1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486C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6C28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86C28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86C28"/>
    <w:pPr>
      <w:ind w:left="85"/>
    </w:pPr>
  </w:style>
  <w:style w:type="character" w:styleId="Forte">
    <w:name w:val="Strong"/>
    <w:basedOn w:val="Fontepargpadro"/>
    <w:uiPriority w:val="22"/>
    <w:qFormat/>
    <w:rsid w:val="008037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6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86C28"/>
    <w:pPr>
      <w:spacing w:before="96"/>
      <w:ind w:right="117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link w:val="Ttulo2Char"/>
    <w:uiPriority w:val="1"/>
    <w:qFormat/>
    <w:rsid w:val="00486C28"/>
    <w:pPr>
      <w:spacing w:before="76"/>
      <w:ind w:left="180" w:hanging="161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86C28"/>
    <w:rPr>
      <w:rFonts w:ascii="Times New Roman" w:eastAsia="Times New Roman" w:hAnsi="Times New Roman" w:cs="Times New Roman"/>
      <w:b/>
      <w:bCs/>
      <w:sz w:val="17"/>
      <w:szCs w:val="17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486C28"/>
    <w:rPr>
      <w:rFonts w:ascii="Times New Roman" w:eastAsia="Times New Roman" w:hAnsi="Times New Roman" w:cs="Times New Roman"/>
      <w:b/>
      <w:bCs/>
      <w:sz w:val="16"/>
      <w:szCs w:val="1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486C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6C28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86C28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86C28"/>
    <w:pPr>
      <w:ind w:left="85"/>
    </w:pPr>
  </w:style>
  <w:style w:type="character" w:styleId="Forte">
    <w:name w:val="Strong"/>
    <w:basedOn w:val="Fontepargpadro"/>
    <w:uiPriority w:val="22"/>
    <w:qFormat/>
    <w:rsid w:val="00803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Adriano Siqueira Picanco</dc:creator>
  <cp:lastModifiedBy>Adriana Pacheco Faria</cp:lastModifiedBy>
  <cp:revision>2</cp:revision>
  <dcterms:created xsi:type="dcterms:W3CDTF">2019-10-18T13:14:00Z</dcterms:created>
  <dcterms:modified xsi:type="dcterms:W3CDTF">2019-10-18T13:14:00Z</dcterms:modified>
</cp:coreProperties>
</file>