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833" w:rsidRPr="000F1AF2" w:rsidRDefault="00E8476C" w:rsidP="000F1AF2">
      <w:pPr>
        <w:jc w:val="center"/>
        <w:rPr>
          <w:b/>
        </w:rPr>
      </w:pPr>
      <w:r w:rsidRPr="000F1AF2">
        <w:rPr>
          <w:b/>
        </w:rPr>
        <w:t>ACOMPANHAMENTO DE EGRESSOS DO IFRO</w:t>
      </w:r>
    </w:p>
    <w:p w:rsidR="00E8476C" w:rsidRDefault="00E8476C" w:rsidP="00E8476C">
      <w:pPr>
        <w:pStyle w:val="PargrafodaLista"/>
        <w:numPr>
          <w:ilvl w:val="0"/>
          <w:numId w:val="1"/>
        </w:numPr>
      </w:pPr>
      <w:r>
        <w:t xml:space="preserve">Link do portal disponível no banner inicial do site, para acesso ao formulário de </w:t>
      </w:r>
      <w:proofErr w:type="gramStart"/>
      <w:r>
        <w:t>egresso</w:t>
      </w:r>
      <w:bookmarkStart w:id="0" w:name="_GoBack"/>
      <w:bookmarkEnd w:id="0"/>
      <w:proofErr w:type="gramEnd"/>
    </w:p>
    <w:p w:rsidR="00E8476C" w:rsidRDefault="00E8476C">
      <w:hyperlink r:id="rId6" w:history="1">
        <w:r w:rsidRPr="00103A96">
          <w:rPr>
            <w:rStyle w:val="Hyperlink"/>
          </w:rPr>
          <w:t>http://portal.ifro.edu.br/egresso</w:t>
        </w:r>
      </w:hyperlink>
    </w:p>
    <w:p w:rsidR="00E8476C" w:rsidRDefault="00E8476C"/>
    <w:p w:rsidR="00E8476C" w:rsidRDefault="00E8476C" w:rsidP="00E8476C">
      <w:pPr>
        <w:pStyle w:val="PargrafodaLista"/>
        <w:numPr>
          <w:ilvl w:val="0"/>
          <w:numId w:val="1"/>
        </w:numPr>
      </w:pPr>
      <w:r>
        <w:t>Dados do formulário do egresso já estão disponíveis no Painel de Indicadores do IFRO</w:t>
      </w:r>
    </w:p>
    <w:p w:rsidR="00E8476C" w:rsidRDefault="00E8476C" w:rsidP="00E8476C">
      <w:hyperlink r:id="rId7" w:history="1">
        <w:r w:rsidRPr="00103A96">
          <w:rPr>
            <w:rStyle w:val="Hyperlink"/>
          </w:rPr>
          <w:t>http://painel.ifro.edu.br/pentaho/Login</w:t>
        </w:r>
      </w:hyperlink>
    </w:p>
    <w:p w:rsidR="00E8476C" w:rsidRDefault="00E8476C" w:rsidP="00E8476C"/>
    <w:p w:rsidR="00E8476C" w:rsidRDefault="00E8476C" w:rsidP="00E8476C">
      <w:pPr>
        <w:pStyle w:val="PargrafodaLista"/>
        <w:numPr>
          <w:ilvl w:val="0"/>
          <w:numId w:val="1"/>
        </w:numPr>
      </w:pPr>
      <w:r>
        <w:t>Política de acompanhamento de egresso em fase de elaboração da minuta</w:t>
      </w:r>
    </w:p>
    <w:sectPr w:rsidR="00E84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80936"/>
    <w:multiLevelType w:val="hybridMultilevel"/>
    <w:tmpl w:val="52AC18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2D"/>
    <w:rsid w:val="000F1AF2"/>
    <w:rsid w:val="00B7422D"/>
    <w:rsid w:val="00C86F8C"/>
    <w:rsid w:val="00CF21A1"/>
    <w:rsid w:val="00E8476C"/>
    <w:rsid w:val="00F6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8476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847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8476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84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inel.ifro.edu.br/pentaho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ifro.edu.br/egress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2017-02-23T20:21:00Z</dcterms:created>
  <dcterms:modified xsi:type="dcterms:W3CDTF">2017-02-23T20:25:00Z</dcterms:modified>
</cp:coreProperties>
</file>