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02" w:rsidRDefault="00BB7902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:rsidR="00941890" w:rsidRDefault="00941890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:rsidR="00BB7902" w:rsidRDefault="00310B89" w:rsidP="00310B89">
      <w:pPr>
        <w:pBdr>
          <w:top w:val="single" w:sz="4" w:space="0" w:color="auto"/>
          <w:left w:val="single" w:sz="4" w:space="16" w:color="auto"/>
          <w:bottom w:val="single" w:sz="4" w:space="1" w:color="auto"/>
          <w:right w:val="single" w:sz="4" w:space="19" w:color="auto"/>
        </w:pBdr>
        <w:shd w:val="clear" w:color="auto" w:fill="D9D9D9" w:themeFill="background1" w:themeFillShade="D9"/>
        <w:tabs>
          <w:tab w:val="left" w:pos="567"/>
          <w:tab w:val="center" w:pos="5244"/>
          <w:tab w:val="left" w:pos="9120"/>
        </w:tabs>
        <w:spacing w:after="12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 w:rsidR="00CE746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ANEXO II - </w:t>
      </w:r>
      <w:r w:rsidR="00825411" w:rsidRPr="00825411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FORMULÁRIO </w:t>
      </w:r>
      <w:r w:rsidR="00CE746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DE PONTUAÇÃO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</w:p>
    <w:tbl>
      <w:tblPr>
        <w:tblpPr w:leftFromText="141" w:rightFromText="141" w:vertAnchor="text" w:horzAnchor="margin" w:tblpY="213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6237"/>
      </w:tblGrid>
      <w:tr w:rsidR="00941890" w:rsidRPr="00825411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:rsidR="00941890" w:rsidRPr="00310B89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</w:pPr>
            <w:r w:rsidRPr="00310B89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 xml:space="preserve">Nome do </w:t>
            </w:r>
            <w:proofErr w:type="spellStart"/>
            <w:r w:rsidRPr="00310B89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>Candidato</w:t>
            </w:r>
            <w:proofErr w:type="spellEnd"/>
            <w:r w:rsidRPr="00310B89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>:</w:t>
            </w:r>
          </w:p>
          <w:p w:rsidR="00941890" w:rsidRPr="00572DD6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941890" w:rsidRPr="00825411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:rsidR="00941890" w:rsidRPr="00EA3B6A" w:rsidRDefault="00310B89" w:rsidP="00EA3B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Pós-Graduação </w:t>
            </w:r>
            <w:r w:rsidRPr="00EA3B6A"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</w:rPr>
              <w:t>Lato Sensu</w:t>
            </w:r>
            <w:r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 e</w:t>
            </w:r>
            <w:r w:rsidR="00EA3B6A"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m Planejamento Estratégico na Gestão Pública</w:t>
            </w:r>
          </w:p>
        </w:tc>
      </w:tr>
      <w:tr w:rsidR="00941890" w:rsidRPr="00825411" w:rsidTr="00310B89">
        <w:trPr>
          <w:trHeight w:val="5734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90" w:rsidRPr="00825411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825411">
              <w:rPr>
                <w:rFonts w:ascii="Times New Roman" w:eastAsia="Calibri" w:hAnsi="Times New Roman" w:cs="Times New Roman"/>
                <w:b/>
              </w:rPr>
              <w:t xml:space="preserve">DOCUMENTOS </w:t>
            </w:r>
            <w:r>
              <w:rPr>
                <w:rFonts w:ascii="Times New Roman" w:eastAsia="Calibri" w:hAnsi="Times New Roman" w:cs="Times New Roman"/>
                <w:b/>
              </w:rPr>
              <w:t>COMPROBATÓRIOS PARA INSCRIÇÃO</w:t>
            </w:r>
          </w:p>
          <w:tbl>
            <w:tblPr>
              <w:tblStyle w:val="Tabelacomgrade"/>
              <w:tblW w:w="10925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60"/>
              <w:gridCol w:w="2410"/>
              <w:gridCol w:w="1559"/>
              <w:gridCol w:w="1559"/>
              <w:gridCol w:w="1716"/>
            </w:tblGrid>
            <w:tr w:rsidR="008131AB" w:rsidRPr="00DF07CA" w:rsidTr="00CE746E">
              <w:trPr>
                <w:trHeight w:val="212"/>
              </w:trPr>
              <w:tc>
                <w:tcPr>
                  <w:tcW w:w="421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Nº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Critério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Pon</w:t>
                  </w:r>
                  <w:r w:rsidR="00CE746E"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Máximo de Pontos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:rsidR="008131AB" w:rsidRPr="00EA3B6A" w:rsidRDefault="00CE746E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Pontuação (Candidato)</w:t>
                  </w:r>
                </w:p>
              </w:tc>
              <w:tc>
                <w:tcPr>
                  <w:tcW w:w="1716" w:type="dxa"/>
                  <w:shd w:val="clear" w:color="auto" w:fill="D9D9D9" w:themeFill="background1" w:themeFillShade="D9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Pontuação (Comissão)</w:t>
                  </w:r>
                </w:p>
              </w:tc>
            </w:tr>
            <w:tr w:rsidR="008131AB" w:rsidRPr="00DF07CA" w:rsidTr="00CE746E">
              <w:trPr>
                <w:trHeight w:val="237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EA3B6A" w:rsidRDefault="00EA3B6A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Curso de Nível Superior na área de Gestão Pública: Tecnólogo em Gestão Pública e Tecnólogo de Gestão de Políticas Públicas.</w:t>
                  </w:r>
                </w:p>
              </w:tc>
              <w:tc>
                <w:tcPr>
                  <w:tcW w:w="2410" w:type="dxa"/>
                  <w:vAlign w:val="center"/>
                </w:tcPr>
                <w:p w:rsidR="008131AB" w:rsidRPr="00EA3B6A" w:rsidRDefault="00EA3B6A" w:rsidP="00EA3B6A">
                  <w:pPr>
                    <w:pStyle w:val="NormalWeb"/>
                    <w:framePr w:hSpace="141" w:wrap="around" w:vAnchor="text" w:hAnchor="margin" w:y="21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EA3B6A">
                    <w:rPr>
                      <w:color w:val="000000"/>
                      <w:sz w:val="22"/>
                      <w:szCs w:val="22"/>
                    </w:rPr>
                    <w:t>20</w:t>
                  </w:r>
                </w:p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EA3B6A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135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6242C0" w:rsidRDefault="00EA3B6A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bookmarkStart w:id="0" w:name="_GoBack"/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Cursos de nível superior na área de ciências sociais aplicadas, conforme tabela CNPQ (Anexo IV).</w:t>
                  </w:r>
                  <w:bookmarkEnd w:id="0"/>
                </w:p>
              </w:tc>
              <w:tc>
                <w:tcPr>
                  <w:tcW w:w="2410" w:type="dxa"/>
                  <w:vAlign w:val="center"/>
                </w:tcPr>
                <w:p w:rsidR="008131AB" w:rsidRPr="00EA3B6A" w:rsidRDefault="00EA3B6A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10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104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EA3B6A" w:rsidRDefault="00EA3B6A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Experiência Profissional no Setor Público.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EA3B6A" w:rsidRDefault="00EA3B6A" w:rsidP="00EA3B6A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proofErr w:type="gramStart"/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</w:t>
                  </w:r>
                  <w:proofErr w:type="gramEnd"/>
                </w:p>
                <w:p w:rsidR="008131AB" w:rsidRPr="00EA3B6A" w:rsidRDefault="00EA3B6A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semestre completo)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95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EA3B6A" w:rsidRDefault="00EA3B6A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Publicação de artigos Científicos.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EA3B6A" w:rsidRDefault="00EA3B6A" w:rsidP="00EA3B6A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10</w:t>
                  </w:r>
                </w:p>
                <w:p w:rsidR="008131AB" w:rsidRPr="00EA3B6A" w:rsidRDefault="00EA3B6A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publicação)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EA3B6A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  <w:r w:rsidR="008131AB" w:rsidRPr="00EA3B6A">
                    <w:rPr>
                      <w:rFonts w:ascii="Times New Roman" w:hAnsi="Times New Roman" w:cs="Times New Roman"/>
                      <w:color w:val="000000"/>
                    </w:rPr>
                    <w:t>0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667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EA3B6A" w:rsidRDefault="00EA3B6A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Apresentação de trabalho em congressos, seminários e similares.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EA3B6A" w:rsidRDefault="00EA3B6A" w:rsidP="00EA3B6A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2,5</w:t>
                  </w:r>
                </w:p>
                <w:p w:rsidR="008131AB" w:rsidRPr="00EA3B6A" w:rsidRDefault="00EA3B6A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certificado)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10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438"/>
              </w:trPr>
              <w:tc>
                <w:tcPr>
                  <w:tcW w:w="421" w:type="dxa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6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6242C0" w:rsidRDefault="00EA3B6A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Curso de capacitação ou atualização profissional de no mínimo 16 horas na área de Gestão Pública.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EA3B6A" w:rsidRDefault="00EA3B6A" w:rsidP="00EA3B6A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2,5</w:t>
                  </w:r>
                </w:p>
                <w:p w:rsidR="008131AB" w:rsidRPr="00EA3B6A" w:rsidRDefault="00EA3B6A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certificação)</w:t>
                  </w: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10</w:t>
                  </w:r>
                </w:p>
              </w:tc>
              <w:tc>
                <w:tcPr>
                  <w:tcW w:w="1559" w:type="dxa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:rsidTr="00CE746E">
              <w:trPr>
                <w:trHeight w:val="218"/>
              </w:trPr>
              <w:tc>
                <w:tcPr>
                  <w:tcW w:w="6091" w:type="dxa"/>
                  <w:gridSpan w:val="3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Total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EA3B6A" w:rsidRDefault="008131AB" w:rsidP="00EA3B6A">
                  <w:pPr>
                    <w:pStyle w:val="PargrafodaLista"/>
                    <w:framePr w:hSpace="141" w:wrap="around" w:vAnchor="text" w:hAnchor="margin" w:y="213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59" w:right="-1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EA3B6A" w:rsidRDefault="008131AB" w:rsidP="00EA3B6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</w:tr>
          </w:tbl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</w:rPr>
            </w:pPr>
          </w:p>
        </w:tc>
      </w:tr>
      <w:tr w:rsidR="00941890" w:rsidRPr="00825411" w:rsidTr="00310B89">
        <w:trPr>
          <w:trHeight w:val="98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/RO, ______ de 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>_______________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201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941890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10B89" w:rsidRPr="00825411" w:rsidRDefault="00310B89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41890" w:rsidRPr="00825411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941890" w:rsidRPr="00310B89" w:rsidRDefault="00941890" w:rsidP="00310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URA DO 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CANDIDATO 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>(A)</w:t>
            </w:r>
          </w:p>
        </w:tc>
      </w:tr>
      <w:tr w:rsidR="00310B89" w:rsidRPr="00825411" w:rsidTr="00310B89">
        <w:trPr>
          <w:trHeight w:val="412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10B89" w:rsidRPr="00310B89" w:rsidRDefault="00310B89" w:rsidP="00CF400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10B89">
              <w:rPr>
                <w:rFonts w:ascii="Times New Roman" w:eastAsia="Calibri" w:hAnsi="Times New Roman" w:cs="Times New Roman"/>
                <w:b/>
                <w:szCs w:val="18"/>
              </w:rPr>
              <w:t xml:space="preserve">ESPAÇO DESTINADO </w:t>
            </w:r>
            <w:r w:rsidR="00CF400A">
              <w:rPr>
                <w:rFonts w:ascii="Times New Roman" w:eastAsia="Calibri" w:hAnsi="Times New Roman" w:cs="Times New Roman"/>
                <w:b/>
                <w:szCs w:val="18"/>
              </w:rPr>
              <w:t>À</w:t>
            </w:r>
            <w:r w:rsidRPr="00310B89">
              <w:rPr>
                <w:rFonts w:ascii="Times New Roman" w:eastAsia="Calibri" w:hAnsi="Times New Roman" w:cs="Times New Roman"/>
                <w:b/>
                <w:szCs w:val="18"/>
              </w:rPr>
              <w:t xml:space="preserve"> COMISSÃO</w:t>
            </w:r>
          </w:p>
        </w:tc>
      </w:tr>
      <w:tr w:rsidR="00310B89" w:rsidRPr="00825411" w:rsidTr="006242C0">
        <w:trPr>
          <w:trHeight w:val="2807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10B89" w:rsidRPr="00310B89" w:rsidRDefault="00310B89" w:rsidP="00310B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E746E" w:rsidRPr="00825411" w:rsidTr="00941890">
        <w:trPr>
          <w:trHeight w:val="858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/RO, ______ de _______________de 2018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URA DO AVALIADOR (A)</w:t>
            </w: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941890" w:rsidTr="0094189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740" w:type="dxa"/>
            <w:gridSpan w:val="2"/>
          </w:tcPr>
          <w:p w:rsidR="00941890" w:rsidRDefault="00941890" w:rsidP="00941890">
            <w:pPr>
              <w:spacing w:after="0" w:line="240" w:lineRule="auto"/>
              <w:rPr>
                <w:rFonts w:ascii="Arial Narrow" w:eastAsia="Calibri" w:hAnsi="Arial Narrow" w:cs="Times New Roman"/>
                <w:sz w:val="12"/>
              </w:rPr>
            </w:pPr>
          </w:p>
        </w:tc>
      </w:tr>
    </w:tbl>
    <w:p w:rsidR="008131AB" w:rsidRPr="008131AB" w:rsidRDefault="008131AB" w:rsidP="0031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8131AB" w:rsidRPr="008131AB" w:rsidSect="006242C0">
      <w:headerReference w:type="default" r:id="rId8"/>
      <w:footerReference w:type="default" r:id="rId9"/>
      <w:pgSz w:w="11906" w:h="16838" w:code="9"/>
      <w:pgMar w:top="1134" w:right="851" w:bottom="1134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ED3" w:rsidRDefault="00B67ED3" w:rsidP="00825411">
      <w:pPr>
        <w:spacing w:after="0" w:line="240" w:lineRule="auto"/>
      </w:pPr>
      <w:r>
        <w:separator/>
      </w:r>
    </w:p>
  </w:endnote>
  <w:endnote w:type="continuationSeparator" w:id="0">
    <w:p w:rsidR="00B67ED3" w:rsidRDefault="00B67ED3" w:rsidP="0082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 xml:space="preserve">Av. Gov. Jorge Teixeira, 3.146 – Setor Industrial / Porto Velho-RO / </w:t>
    </w:r>
    <w:proofErr w:type="spellStart"/>
    <w:proofErr w:type="gramStart"/>
    <w:r w:rsidRPr="00BB7902">
      <w:rPr>
        <w:rFonts w:ascii="Arial" w:hAnsi="Arial"/>
        <w:sz w:val="20"/>
        <w:szCs w:val="20"/>
      </w:rPr>
      <w:t>Cep</w:t>
    </w:r>
    <w:proofErr w:type="spellEnd"/>
    <w:proofErr w:type="gramEnd"/>
    <w:r w:rsidRPr="00BB7902">
      <w:rPr>
        <w:rFonts w:ascii="Arial" w:hAnsi="Arial"/>
        <w:sz w:val="20"/>
        <w:szCs w:val="20"/>
      </w:rPr>
      <w:t>: 76.821-002</w:t>
    </w:r>
  </w:p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p w:rsidR="00BB7902" w:rsidRPr="00BB7902" w:rsidRDefault="00BB7902" w:rsidP="00BB7902">
    <w:pPr>
      <w:tabs>
        <w:tab w:val="center" w:pos="4252"/>
        <w:tab w:val="right" w:pos="8504"/>
      </w:tabs>
      <w:spacing w:after="0" w:line="240" w:lineRule="auto"/>
    </w:pPr>
  </w:p>
  <w:p w:rsidR="00BB7902" w:rsidRDefault="00BB79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ED3" w:rsidRDefault="00B67ED3" w:rsidP="00825411">
      <w:pPr>
        <w:spacing w:after="0" w:line="240" w:lineRule="auto"/>
      </w:pPr>
      <w:r>
        <w:separator/>
      </w:r>
    </w:p>
  </w:footnote>
  <w:footnote w:type="continuationSeparator" w:id="0">
    <w:p w:rsidR="00B67ED3" w:rsidRDefault="00B67ED3" w:rsidP="0082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11" w:rsidRDefault="0082541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76A1509B" wp14:editId="259E2F8A">
          <wp:simplePos x="0" y="0"/>
          <wp:positionH relativeFrom="column">
            <wp:posOffset>1944154</wp:posOffset>
          </wp:positionH>
          <wp:positionV relativeFrom="paragraph">
            <wp:posOffset>570550</wp:posOffset>
          </wp:positionV>
          <wp:extent cx="1076325" cy="32946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2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09283E5" wp14:editId="4FDABBF6">
          <wp:simplePos x="0" y="0"/>
          <wp:positionH relativeFrom="column">
            <wp:posOffset>-1280076</wp:posOffset>
          </wp:positionH>
          <wp:positionV relativeFrom="paragraph">
            <wp:posOffset>-328647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11"/>
    <w:rsid w:val="00115782"/>
    <w:rsid w:val="00140703"/>
    <w:rsid w:val="00310B89"/>
    <w:rsid w:val="00407196"/>
    <w:rsid w:val="004116C1"/>
    <w:rsid w:val="00572DD6"/>
    <w:rsid w:val="006242C0"/>
    <w:rsid w:val="006C5D19"/>
    <w:rsid w:val="007109B6"/>
    <w:rsid w:val="007170ED"/>
    <w:rsid w:val="00731CA8"/>
    <w:rsid w:val="0079241B"/>
    <w:rsid w:val="008131AB"/>
    <w:rsid w:val="00825411"/>
    <w:rsid w:val="00941890"/>
    <w:rsid w:val="00942FE3"/>
    <w:rsid w:val="00B67ED3"/>
    <w:rsid w:val="00B71FC9"/>
    <w:rsid w:val="00BB7902"/>
    <w:rsid w:val="00C17136"/>
    <w:rsid w:val="00CE746E"/>
    <w:rsid w:val="00CF400A"/>
    <w:rsid w:val="00DF3B0C"/>
    <w:rsid w:val="00EA3B6A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Aurelio dos Santos Botane</dc:creator>
  <cp:lastModifiedBy>Patricia Feitosa Basso Miranda</cp:lastModifiedBy>
  <cp:revision>5</cp:revision>
  <cp:lastPrinted>2017-12-13T13:05:00Z</cp:lastPrinted>
  <dcterms:created xsi:type="dcterms:W3CDTF">2018-05-23T22:47:00Z</dcterms:created>
  <dcterms:modified xsi:type="dcterms:W3CDTF">2018-10-30T14:51:00Z</dcterms:modified>
</cp:coreProperties>
</file>