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39A21" w14:textId="77777777" w:rsidR="00F20514" w:rsidRDefault="00F20514" w:rsidP="00F20514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Va</w:t>
      </w:r>
    </w:p>
    <w:p w14:paraId="556CA83F" w14:textId="77777777" w:rsidR="00F20514" w:rsidRPr="007466C2" w:rsidRDefault="00F20514" w:rsidP="00F20514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>RELATÓRIO FINAL (ARTIGO CIENTÍFICO)</w:t>
      </w:r>
    </w:p>
    <w:p w14:paraId="447F64EF" w14:textId="77777777" w:rsidR="00F20514" w:rsidRPr="007466C2" w:rsidRDefault="00F20514" w:rsidP="00F20514">
      <w:pPr>
        <w:rPr>
          <w:color w:val="000000" w:themeColor="text1"/>
          <w:sz w:val="24"/>
          <w:szCs w:val="24"/>
          <w:lang w:val="pt-BR" w:eastAsia="ar-SA"/>
        </w:rPr>
      </w:pPr>
    </w:p>
    <w:p w14:paraId="664FFBD0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O relatório final poderá ser desenvolvido na forma de um artigo científico, contendo entre 10 a 15 páginas. 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14:paraId="257C5659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14:paraId="2E094A82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357C1D37" w14:textId="77777777" w:rsidR="00F20514" w:rsidRPr="007466C2" w:rsidRDefault="00F20514" w:rsidP="00F20514">
      <w:pPr>
        <w:ind w:left="2268"/>
        <w:jc w:val="both"/>
        <w:rPr>
          <w:color w:val="000000" w:themeColor="text1"/>
          <w:sz w:val="20"/>
          <w:szCs w:val="24"/>
          <w:lang w:val="pt-BR" w:eastAsia="ar-SA"/>
        </w:rPr>
      </w:pPr>
      <w:r w:rsidRPr="007466C2">
        <w:rPr>
          <w:color w:val="000000" w:themeColor="text1"/>
          <w:sz w:val="20"/>
          <w:szCs w:val="24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14:paraId="7579A576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56CDA1F1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14:paraId="29CA80FB" w14:textId="77777777" w:rsidR="00F20514" w:rsidRPr="007466C2" w:rsidRDefault="00F20514" w:rsidP="00F20514">
      <w:pPr>
        <w:spacing w:line="360" w:lineRule="auto"/>
        <w:rPr>
          <w:color w:val="000000" w:themeColor="text1"/>
          <w:sz w:val="24"/>
          <w:szCs w:val="24"/>
          <w:lang w:val="pt-BR" w:eastAsia="ar-SA"/>
        </w:rPr>
      </w:pPr>
    </w:p>
    <w:p w14:paraId="58C2DC46" w14:textId="77777777" w:rsidR="00F20514" w:rsidRPr="004B264B" w:rsidRDefault="00F20514" w:rsidP="00F20514">
      <w:pPr>
        <w:spacing w:line="360" w:lineRule="auto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14:paraId="46894105" w14:textId="77777777" w:rsidR="00F20514" w:rsidRPr="004B264B" w:rsidRDefault="00F20514" w:rsidP="00F20514">
      <w:pPr>
        <w:pStyle w:val="ListParagraph"/>
        <w:widowControl/>
        <w:numPr>
          <w:ilvl w:val="1"/>
          <w:numId w:val="2"/>
        </w:numPr>
        <w:autoSpaceDE/>
        <w:autoSpaceDN/>
        <w:spacing w:before="0" w:line="360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4B264B">
        <w:rPr>
          <w:color w:val="000000" w:themeColor="text1"/>
          <w:sz w:val="24"/>
          <w:szCs w:val="24"/>
          <w:lang w:eastAsia="ar-SA"/>
        </w:rPr>
        <w:t>SEGUNDA SEÇÃO</w:t>
      </w:r>
    </w:p>
    <w:p w14:paraId="1A90439F" w14:textId="77777777" w:rsidR="00F20514" w:rsidRPr="004B264B" w:rsidRDefault="00F20514" w:rsidP="00F20514">
      <w:pPr>
        <w:pStyle w:val="ListParagraph"/>
        <w:widowControl/>
        <w:numPr>
          <w:ilvl w:val="2"/>
          <w:numId w:val="2"/>
        </w:numPr>
        <w:autoSpaceDE/>
        <w:autoSpaceDN/>
        <w:spacing w:before="0" w:line="360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Terceira seção</w:t>
      </w:r>
    </w:p>
    <w:p w14:paraId="2B7EE655" w14:textId="77777777" w:rsidR="00F20514" w:rsidRPr="004B264B" w:rsidRDefault="00F20514" w:rsidP="00F20514">
      <w:pPr>
        <w:pStyle w:val="ListParagraph"/>
        <w:widowControl/>
        <w:numPr>
          <w:ilvl w:val="3"/>
          <w:numId w:val="2"/>
        </w:numPr>
        <w:autoSpaceDE/>
        <w:autoSpaceDN/>
        <w:spacing w:before="0" w:line="360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r w:rsidRPr="004B264B">
        <w:rPr>
          <w:i/>
          <w:color w:val="000000" w:themeColor="text1"/>
          <w:sz w:val="24"/>
          <w:szCs w:val="24"/>
          <w:lang w:eastAsia="ar-SA"/>
        </w:rPr>
        <w:t>Quarta seção</w:t>
      </w:r>
    </w:p>
    <w:p w14:paraId="3E570DDD" w14:textId="77777777" w:rsidR="00F20514" w:rsidRPr="004B264B" w:rsidRDefault="00F20514" w:rsidP="00F20514">
      <w:pPr>
        <w:spacing w:line="360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14:paraId="2CBBBFF6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Em geral, para o desenvolvimento do texto, utilizar as orientações da Associação Brasileira de Normas Técnicas (ABNT): 6.022/2003 (elaboração de artigos para periódicos),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14:paraId="39C010B1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184D255A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629EB95F" w14:textId="77777777" w:rsidR="00F20514" w:rsidRPr="007466C2" w:rsidRDefault="00F20514" w:rsidP="00F20514">
      <w:pPr>
        <w:spacing w:line="360" w:lineRule="auto"/>
        <w:jc w:val="center"/>
        <w:rPr>
          <w:b/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TÍTULO DO ARTIGO</w:t>
      </w:r>
      <w:r w:rsidRPr="004B264B">
        <w:rPr>
          <w:rStyle w:val="FootnoteReference"/>
          <w:b/>
          <w:color w:val="000000" w:themeColor="text1"/>
          <w:sz w:val="24"/>
          <w:szCs w:val="24"/>
          <w:lang w:eastAsia="ar-SA"/>
        </w:rPr>
        <w:footnoteReference w:id="1"/>
      </w:r>
    </w:p>
    <w:p w14:paraId="7E3A5CE1" w14:textId="77777777" w:rsidR="00F20514" w:rsidRPr="007466C2" w:rsidRDefault="00F20514" w:rsidP="00F20514">
      <w:pPr>
        <w:spacing w:line="360" w:lineRule="auto"/>
        <w:jc w:val="right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lastRenderedPageBreak/>
        <w:t>Autor ou autores do artigo (no máximo 3)</w:t>
      </w:r>
      <w:r w:rsidRPr="004B264B">
        <w:rPr>
          <w:rStyle w:val="FootnoteReference"/>
          <w:color w:val="000000" w:themeColor="text1"/>
          <w:sz w:val="24"/>
          <w:szCs w:val="24"/>
          <w:lang w:eastAsia="ar-SA"/>
        </w:rPr>
        <w:footnoteReference w:id="2"/>
      </w:r>
    </w:p>
    <w:p w14:paraId="200A2F1B" w14:textId="77777777" w:rsidR="00F20514" w:rsidRPr="007466C2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1BDF2F4" w14:textId="77777777" w:rsidR="00F20514" w:rsidRPr="003822D1" w:rsidRDefault="00F20514" w:rsidP="00F20514">
      <w:pPr>
        <w:spacing w:line="360" w:lineRule="auto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RESUMO</w:t>
      </w:r>
    </w:p>
    <w:p w14:paraId="2F1E53CF" w14:textId="77777777" w:rsidR="00F20514" w:rsidRPr="003822D1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981E585" w14:textId="77777777" w:rsidR="00F20514" w:rsidRPr="003822D1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color w:val="000000" w:themeColor="text1"/>
          <w:sz w:val="24"/>
          <w:szCs w:val="24"/>
          <w:lang w:val="pt-BR" w:eastAsia="ar-SA"/>
        </w:rPr>
        <w:tab/>
        <w:t>Apresentar o resumo conforme a NBR 6.028 (ABNT, 2003), que assim prevê, no item 3, das regras gerais de apresentação: parágrafo único, sequência de frases concisas, verbo na voz ativa e na terceira pessoa do singular, ao limite de 50 a 100 palavras. O resumo deve conter o tema, os objetivos, a metodologia (com indicação de público-alvo, local de aplicação, procedimentos) e os resultados da aplicação do projeto.</w:t>
      </w:r>
    </w:p>
    <w:p w14:paraId="474EF76F" w14:textId="77777777" w:rsidR="00F20514" w:rsidRPr="003822D1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color w:val="000000" w:themeColor="text1"/>
          <w:sz w:val="24"/>
          <w:szCs w:val="24"/>
          <w:lang w:val="pt-BR" w:eastAsia="ar-SA"/>
        </w:rPr>
        <w:t>            Ele deve ser seguido das palavras-chave, em um total de três a cinco, separadas por ponto, com inicial maiúscula. Elas devem expressar a temática e a abordagem do artigo, e se localizarem distanciadas por um espaço em branco após o resumo. O modelo é o seguinte:</w:t>
      </w:r>
    </w:p>
    <w:p w14:paraId="3B77282E" w14:textId="77777777" w:rsidR="00F20514" w:rsidRPr="003822D1" w:rsidRDefault="00F20514" w:rsidP="00F20514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654D31CB" w14:textId="77777777" w:rsidR="00F20514" w:rsidRPr="003822D1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3822D1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14:paraId="5D7C24B7" w14:textId="77777777" w:rsidR="00F20514" w:rsidRPr="003822D1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7E9976DD" w14:textId="77777777" w:rsidR="00F20514" w:rsidRPr="004B264B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INTRODUÇÃO</w:t>
      </w:r>
    </w:p>
    <w:p w14:paraId="6071FC30" w14:textId="77777777" w:rsidR="00F20514" w:rsidRPr="004B264B" w:rsidRDefault="00F20514" w:rsidP="00F20514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0FE499A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14:paraId="4FE84C53" w14:textId="77777777" w:rsidR="00F20514" w:rsidRPr="003822D1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1DC4FB20" w14:textId="77777777" w:rsidR="00F20514" w:rsidRPr="004B264B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14:paraId="28E2AE7A" w14:textId="77777777" w:rsidR="00F20514" w:rsidRPr="004B264B" w:rsidRDefault="00F20514" w:rsidP="00F20514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1B4C4C79" w14:textId="77777777" w:rsidR="00F20514" w:rsidRPr="004B264B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 embasamento ao delineamento metodológico. Dimensionar a abordagem para que não se sobreponha à descrição das ações desenvolvidas no projeto, sem, contudo, omitir dados e conceitos fundamentais para o fortalecimento das discussões. </w:t>
      </w:r>
      <w:r w:rsidRPr="00BC1E90">
        <w:rPr>
          <w:rFonts w:eastAsia="Arial Unicode MS"/>
          <w:color w:val="000000" w:themeColor="text1"/>
          <w:sz w:val="24"/>
          <w:szCs w:val="24"/>
        </w:rPr>
        <w:t>São suficientes cerca de 3 a 5 páginas.</w:t>
      </w:r>
    </w:p>
    <w:p w14:paraId="591E82BD" w14:textId="77777777" w:rsidR="00F20514" w:rsidRPr="004B264B" w:rsidRDefault="00F20514" w:rsidP="00F20514">
      <w:pPr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br w:type="page"/>
      </w:r>
    </w:p>
    <w:p w14:paraId="028A8320" w14:textId="77777777" w:rsidR="00F20514" w:rsidRPr="004B264B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lastRenderedPageBreak/>
        <w:t>METODOLOGIA EMPREGADA</w:t>
      </w:r>
    </w:p>
    <w:p w14:paraId="16D51CC6" w14:textId="77777777" w:rsidR="00F20514" w:rsidRPr="004B264B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14:paraId="08BD899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período, o público-alvo e o detalhamento dos procedimentos utilizados, dentre outras informações que orientaram o desenvolvimento do projeto.</w:t>
      </w:r>
    </w:p>
    <w:p w14:paraId="6A55008F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5A035473" w14:textId="77777777" w:rsidR="00F20514" w:rsidRPr="003822D1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14:paraId="4CCBAC33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C99F3FF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 xml:space="preserve">Descrever e discutir os resultados alcançados, com apoio de algum referencial teórico, se necessário.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Apresentar todas ou as principais ações executadas, destacando os impactos do projeto (as mudanças nos processos de formação, o alcance de metas, as transformações no meio interno e/ou externo).</w:t>
      </w:r>
    </w:p>
    <w:p w14:paraId="793264CF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1D525DF9" w14:textId="77777777" w:rsidR="00F20514" w:rsidRPr="004B264B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14:paraId="7BEBEE33" w14:textId="77777777" w:rsidR="00F20514" w:rsidRPr="004B264B" w:rsidRDefault="00F20514" w:rsidP="00F20514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251E0514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14:paraId="0BB58F22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F40CE0A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TITLE</w:t>
      </w:r>
    </w:p>
    <w:p w14:paraId="042D2270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(Apresentar o título em inglês, centralizado.)</w:t>
      </w:r>
    </w:p>
    <w:p w14:paraId="528EDD21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DC62EE7" w14:textId="77777777" w:rsidR="00F20514" w:rsidRPr="008057CE" w:rsidRDefault="00F20514" w:rsidP="00F20514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8057CE">
        <w:rPr>
          <w:rFonts w:eastAsia="Arial Unicode MS"/>
          <w:b/>
          <w:color w:val="000000" w:themeColor="text1"/>
          <w:sz w:val="24"/>
          <w:szCs w:val="24"/>
          <w:lang w:val="pt-BR"/>
        </w:rPr>
        <w:t>ABSTRACT</w:t>
      </w:r>
    </w:p>
    <w:p w14:paraId="47022DAF" w14:textId="77777777" w:rsidR="00F20514" w:rsidRPr="008057CE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399F5D47" w14:textId="77777777" w:rsidR="00F20514" w:rsidRPr="007466C2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resumo do artigo traduzido para o inglês.</w:t>
      </w:r>
    </w:p>
    <w:p w14:paraId="31CA4A4E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Keywords: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Word. Word. Word.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br w:type="page"/>
      </w:r>
    </w:p>
    <w:p w14:paraId="38916030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lastRenderedPageBreak/>
        <w:t>REFERÊNCIAS</w:t>
      </w:r>
    </w:p>
    <w:p w14:paraId="3C23E0B6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(Título de seção centralizado)</w:t>
      </w:r>
    </w:p>
    <w:p w14:paraId="477086B3" w14:textId="77777777" w:rsidR="00F20514" w:rsidRPr="003822D1" w:rsidRDefault="00F20514" w:rsidP="00F20514">
      <w:pPr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2EC6009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14:paraId="012D1F67" w14:textId="77777777" w:rsidR="00F20514" w:rsidRPr="003822D1" w:rsidRDefault="00F20514" w:rsidP="00F20514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14:paraId="3B1A55A3" w14:textId="77777777" w:rsidR="00F20514" w:rsidRPr="003822D1" w:rsidRDefault="00F20514" w:rsidP="00F20514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ano de 2013. Disponível em: &lt;http://www.atlasbrasil.org.br/2013/pt/consulta/&gt;. Acesso em: 27 jan. 2015. </w:t>
      </w:r>
    </w:p>
    <w:p w14:paraId="7C540FED" w14:textId="77777777" w:rsidR="00F20514" w:rsidRPr="003822D1" w:rsidRDefault="00F20514" w:rsidP="00F20514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3822D1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14:paraId="3FF3E7D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0B12F15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70C23BB9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bookmarkStart w:id="0" w:name="_Hlk509932011"/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14:paraId="667A1839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750031D3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14:paraId="238453CE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268FCBE5" w14:textId="77777777" w:rsidR="00F20514" w:rsidRPr="008057CE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8057CE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14:paraId="758DE3A9" w14:textId="77777777" w:rsidR="00F20514" w:rsidRPr="008057CE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5F63B192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8057CE">
        <w:rPr>
          <w:b/>
          <w:color w:val="000000" w:themeColor="text1"/>
          <w:sz w:val="24"/>
          <w:szCs w:val="24"/>
          <w:lang w:val="pt-BR"/>
        </w:rPr>
        <w:tab/>
      </w:r>
      <w:r w:rsidRPr="007466C2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</w:p>
    <w:bookmarkEnd w:id="0"/>
    <w:p w14:paraId="0EA00C87" w14:textId="77777777" w:rsidR="00F20514" w:rsidRPr="007466C2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0814D068" w14:textId="77777777" w:rsidR="00075B93" w:rsidRPr="00F20514" w:rsidRDefault="00AD4F81">
      <w:pPr>
        <w:rPr>
          <w:lang w:val="pt-BR"/>
        </w:rPr>
      </w:pPr>
      <w:bookmarkStart w:id="1" w:name="_GoBack"/>
      <w:bookmarkEnd w:id="1"/>
    </w:p>
    <w:sectPr w:rsidR="00075B93" w:rsidRPr="00F20514" w:rsidSect="00415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7177" w14:textId="77777777" w:rsidR="00AD4F81" w:rsidRDefault="00AD4F81" w:rsidP="00F20514">
      <w:r>
        <w:separator/>
      </w:r>
    </w:p>
  </w:endnote>
  <w:endnote w:type="continuationSeparator" w:id="0">
    <w:p w14:paraId="2B6D5B13" w14:textId="77777777" w:rsidR="00AD4F81" w:rsidRDefault="00AD4F81" w:rsidP="00F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BD308" w14:textId="77777777" w:rsidR="00AD4F81" w:rsidRDefault="00AD4F81" w:rsidP="00F20514">
      <w:r>
        <w:separator/>
      </w:r>
    </w:p>
  </w:footnote>
  <w:footnote w:type="continuationSeparator" w:id="0">
    <w:p w14:paraId="05B67B2B" w14:textId="77777777" w:rsidR="00AD4F81" w:rsidRDefault="00AD4F81" w:rsidP="00F20514">
      <w:r>
        <w:continuationSeparator/>
      </w:r>
    </w:p>
  </w:footnote>
  <w:footnote w:id="1">
    <w:p w14:paraId="2D0D4C65" w14:textId="77777777" w:rsidR="00F20514" w:rsidRPr="009748FA" w:rsidRDefault="00F20514" w:rsidP="00F20514">
      <w:pPr>
        <w:pStyle w:val="FootnoteText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FootnoteReference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Identificar em rodapé o edital de fomento e o local de realização, além de parcerias e outros recursos porventura usados.</w:t>
      </w:r>
    </w:p>
  </w:footnote>
  <w:footnote w:id="2">
    <w:p w14:paraId="72387EC1" w14:textId="77777777" w:rsidR="00F20514" w:rsidRPr="009748FA" w:rsidRDefault="00F20514" w:rsidP="00F20514">
      <w:pPr>
        <w:pStyle w:val="FootnoteText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FootnoteReference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Nome do </w:t>
      </w:r>
      <w:r w:rsidRPr="009748FA">
        <w:rPr>
          <w:rFonts w:ascii="Times New Roman" w:hAnsi="Times New Roman" w:cs="Times New Roman"/>
        </w:rPr>
        <w:t xml:space="preserve">Coordenador e, se houver, </w:t>
      </w:r>
      <w:r>
        <w:rPr>
          <w:rFonts w:ascii="Times New Roman" w:hAnsi="Times New Roman" w:cs="Times New Roman"/>
        </w:rPr>
        <w:t xml:space="preserve">dos </w:t>
      </w:r>
      <w:r w:rsidRPr="009748FA">
        <w:rPr>
          <w:rFonts w:ascii="Times New Roman" w:hAnsi="Times New Roman" w:cs="Times New Roman"/>
        </w:rPr>
        <w:t xml:space="preserve">colaboradores da execução e elaboração do artigo; informar em rodapé a formação, a unidade de lotação e o e-mail.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4"/>
    <w:rsid w:val="00415B14"/>
    <w:rsid w:val="00634156"/>
    <w:rsid w:val="00A8146C"/>
    <w:rsid w:val="00AD4F81"/>
    <w:rsid w:val="00EF3377"/>
    <w:rsid w:val="00F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5CD330"/>
  <w15:chartTrackingRefBased/>
  <w15:docId w15:val="{1FA56573-96C3-6B47-A7F5-C503FE2D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2051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514"/>
    <w:pPr>
      <w:spacing w:before="83"/>
      <w:ind w:left="373" w:hanging="199"/>
    </w:pPr>
  </w:style>
  <w:style w:type="paragraph" w:styleId="FootnoteText">
    <w:name w:val="footnote text"/>
    <w:basedOn w:val="Normal"/>
    <w:link w:val="FootnoteTextChar"/>
    <w:uiPriority w:val="99"/>
    <w:unhideWhenUsed/>
    <w:rsid w:val="00F20514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0514"/>
    <w:rPr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unhideWhenUsed/>
    <w:rsid w:val="00F20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1</cp:revision>
  <dcterms:created xsi:type="dcterms:W3CDTF">2018-09-07T03:12:00Z</dcterms:created>
  <dcterms:modified xsi:type="dcterms:W3CDTF">2018-09-07T03:12:00Z</dcterms:modified>
</cp:coreProperties>
</file>