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ANEXO IV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REQUERIMENTO DE RECURSO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  <w:t>À COMISSÃO DO PROCESSO SELETIVO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04" w:hRule="atLeast"/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Bold" w:hAnsi="Times Bold" w:cs="Times Bold"/>
                <w:b/>
                <w:bCs/>
                <w:sz w:val="24"/>
                <w:szCs w:val="24"/>
              </w:rPr>
            </w:pPr>
            <w:r>
              <w:rPr>
                <w:rFonts w:hint="default" w:ascii="Times Bold" w:hAnsi="Times Bold" w:eastAsia="Times" w:cs="Times Bold"/>
                <w:b/>
                <w:bCs/>
                <w:i w:val="0"/>
                <w:caps w:val="0"/>
                <w:color w:val="000000"/>
                <w:spacing w:val="0"/>
                <w:sz w:val="24"/>
                <w:szCs w:val="24"/>
              </w:rPr>
              <w:t>IDENTIFICAÇÃO DO CANDIDATO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60" w:hRule="atLeast"/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CANDIDATO: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DOCUMENTO DE IDENTIFICAÇÃO (RG):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CPF:                                       TELEFONE: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E-MAIL: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" w:hAnsi="Times" w:eastAsia="Times" w:cs="Times"/>
          <w:i w:val="0"/>
          <w:caps w:val="0"/>
          <w:color w:val="000000"/>
          <w:spacing w:val="0"/>
          <w:sz w:val="24"/>
          <w:szCs w:val="24"/>
        </w:rPr>
      </w:pP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1"/>
      </w:tblGrid>
      <w:tr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O PRESENTE RECURSO REFERE-SE A:</w:t>
            </w:r>
          </w:p>
        </w:tc>
      </w:tr>
      <w:tr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(  ) Homologação de inscrição</w:t>
            </w:r>
          </w:p>
        </w:tc>
      </w:tr>
      <w:tr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(  ) Em face do edital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(  ) Resultado preliminar</w:t>
            </w:r>
          </w:p>
        </w:tc>
      </w:tr>
      <w:tr>
        <w:trPr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4"/>
                <w:szCs w:val="24"/>
              </w:rPr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4"/>
                <w:szCs w:val="24"/>
              </w:rPr>
              <w:t>JUSTIFICATIVA DO CANDIDATO:</w:t>
            </w:r>
          </w:p>
        </w:tc>
      </w:tr>
      <w:tr>
        <w:trPr>
          <w:trHeight w:val="4282" w:hRule="atLeast"/>
          <w:tblCellSpacing w:w="0" w:type="dxa"/>
        </w:trPr>
        <w:tc>
          <w:tcPr>
            <w:tcW w:w="115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" w:hAnsi="Times" w:eastAsia="Times" w:cs="Times"/>
                <w:i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_________, ____ de __________________ de 202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4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.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righ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___________________________________________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Assinatura do candidato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20" w:right="2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2"/>
          <w:szCs w:val="2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702030404030204"/>
    <w:charset w:val="00"/>
    <w:family w:val="swiss"/>
    <w:pitch w:val="default"/>
    <w:sig w:usb0="A00002EF" w:usb1="4000207B" w:usb2="00000000" w:usb3="00000000" w:csb0="2000009F" w:csb1="00000000"/>
  </w:font>
  <w:font w:name="Times">
    <w:panose1 w:val="00000500000000020000"/>
    <w:charset w:val="00"/>
    <w:family w:val="auto"/>
    <w:pitch w:val="default"/>
    <w:sig w:usb0="E00002FF" w:usb1="5000205A" w:usb2="00000000" w:usb3="00000000" w:csb0="2000019F" w:csb1="4F01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imes Bold">
    <w:panose1 w:val="00000500000000020000"/>
    <w:charset w:val="00"/>
    <w:family w:val="auto"/>
    <w:pitch w:val="default"/>
    <w:sig w:usb0="E00002FF" w:usb1="5000205A" w:usb2="00000000" w:usb3="00000000" w:csb0="2000019F" w:csb1="4F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F995E"/>
    <w:rsid w:val="5F1F995E"/>
    <w:rsid w:val="FFCB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2024-04-22T14:19:00Z</dcterms:created>
  <dc:creator>coelho</dc:creator>
  <cp:lastModifiedBy>coelho</cp:lastModifiedBy>
  <dcterms:modified xsi:type="dcterms:W3CDTF">2024-04-22T14:32:27Z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